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E7CD0E0" w14:textId="77777777" w:rsidR="00BE7877" w:rsidRDefault="0075294C">
      <w:pPr>
        <w:pStyle w:val="Ttulo1"/>
      </w:pPr>
      <w:proofErr w:type="spellStart"/>
      <w:r>
        <w:t>Convenio</w:t>
      </w:r>
      <w:proofErr w:type="spellEnd"/>
      <w:r>
        <w:t xml:space="preserve"> </w:t>
      </w:r>
      <w:proofErr w:type="spellStart"/>
      <w:r>
        <w:t>Colaborativo</w:t>
      </w:r>
      <w:proofErr w:type="spellEnd"/>
      <w:r>
        <w:t xml:space="preserve"> para el </w:t>
      </w:r>
      <w:proofErr w:type="spellStart"/>
      <w:r>
        <w:t>Desarrollo</w:t>
      </w:r>
      <w:proofErr w:type="spellEnd"/>
      <w:r>
        <w:t xml:space="preserve"> de </w:t>
      </w:r>
      <w:proofErr w:type="spellStart"/>
      <w:r>
        <w:t>Módulos</w:t>
      </w:r>
      <w:proofErr w:type="spellEnd"/>
      <w:r>
        <w:t xml:space="preserve"> </w:t>
      </w:r>
      <w:proofErr w:type="spellStart"/>
      <w:r>
        <w:t>Demostrativos</w:t>
      </w:r>
      <w:proofErr w:type="spellEnd"/>
      <w:r>
        <w:t xml:space="preserve"> de Pasturas</w:t>
      </w:r>
    </w:p>
    <w:p w14:paraId="6565E4E2" w14:textId="77777777" w:rsidR="00BE7877" w:rsidRDefault="0075294C">
      <w:proofErr w:type="spellStart"/>
      <w:r>
        <w:t>Sociedad</w:t>
      </w:r>
      <w:proofErr w:type="spellEnd"/>
      <w:r>
        <w:t xml:space="preserve"> Rural de Curuzú Cuatiá – INTA</w:t>
      </w:r>
    </w:p>
    <w:p w14:paraId="110AA532" w14:textId="77777777" w:rsidR="00BE7877" w:rsidRDefault="0075294C">
      <w:pPr>
        <w:pStyle w:val="Ttulo2"/>
      </w:pPr>
      <w:proofErr w:type="spellStart"/>
      <w:r>
        <w:t>Autores</w:t>
      </w:r>
      <w:proofErr w:type="spellEnd"/>
      <w:r>
        <w:t xml:space="preserve"> y </w:t>
      </w:r>
      <w:proofErr w:type="spellStart"/>
      <w:r>
        <w:t>Participantes</w:t>
      </w:r>
      <w:proofErr w:type="spellEnd"/>
    </w:p>
    <w:p w14:paraId="607022A3" w14:textId="77777777" w:rsidR="00BE7877" w:rsidRDefault="0075294C">
      <w:proofErr w:type="spellStart"/>
      <w:r>
        <w:t>Ing</w:t>
      </w:r>
      <w:proofErr w:type="spellEnd"/>
      <w:r>
        <w:t xml:space="preserve">. </w:t>
      </w:r>
      <w:proofErr w:type="spellStart"/>
      <w:r>
        <w:t>Agr</w:t>
      </w:r>
      <w:proofErr w:type="spellEnd"/>
      <w:r>
        <w:t>. Mauricio Beccaria</w:t>
      </w:r>
      <w:r>
        <w:br/>
      </w:r>
      <w:proofErr w:type="spellStart"/>
      <w:r>
        <w:t>Lic</w:t>
      </w:r>
      <w:proofErr w:type="spellEnd"/>
      <w:r>
        <w:t xml:space="preserve">. Adm. </w:t>
      </w:r>
      <w:proofErr w:type="spellStart"/>
      <w:r>
        <w:t>Hernán</w:t>
      </w:r>
      <w:proofErr w:type="spellEnd"/>
      <w:r>
        <w:t xml:space="preserve"> Preisz</w:t>
      </w:r>
      <w:r>
        <w:br/>
        <w:t xml:space="preserve">Tec. Adm. Gustavo Sosa </w:t>
      </w:r>
      <w:proofErr w:type="spellStart"/>
      <w:r>
        <w:t>Leguizamón</w:t>
      </w:r>
      <w:proofErr w:type="spellEnd"/>
      <w:r>
        <w:br/>
        <w:t>Ap. Tec. Lourdes Romero</w:t>
      </w:r>
      <w:bookmarkStart w:id="0" w:name="_GoBack"/>
      <w:bookmarkEnd w:id="0"/>
      <w:r>
        <w:br/>
      </w:r>
      <w:proofErr w:type="spellStart"/>
      <w:r>
        <w:t>Sociedad</w:t>
      </w:r>
      <w:proofErr w:type="spellEnd"/>
      <w:r>
        <w:t xml:space="preserve"> Rural Curuzú Cuatiá</w:t>
      </w:r>
    </w:p>
    <w:p w14:paraId="48EDBF40" w14:textId="77777777" w:rsidR="00BE7877" w:rsidRDefault="0075294C">
      <w:pPr>
        <w:pStyle w:val="Ttulo2"/>
      </w:pPr>
      <w:proofErr w:type="spellStart"/>
      <w:r>
        <w:t>Introducción</w:t>
      </w:r>
      <w:proofErr w:type="spellEnd"/>
    </w:p>
    <w:p w14:paraId="63CED3A3" w14:textId="2C1CC367" w:rsidR="00BE7877" w:rsidRDefault="0075294C">
      <w:r>
        <w:t xml:space="preserve">La </w:t>
      </w:r>
      <w:proofErr w:type="spellStart"/>
      <w:r>
        <w:t>provincia</w:t>
      </w:r>
      <w:proofErr w:type="spellEnd"/>
      <w:r>
        <w:t xml:space="preserve"> de Corrientes </w:t>
      </w:r>
      <w:proofErr w:type="spellStart"/>
      <w:r>
        <w:t>presenta</w:t>
      </w:r>
      <w:proofErr w:type="spellEnd"/>
      <w:r>
        <w:t xml:space="preserve"> condiciones </w:t>
      </w:r>
      <w:proofErr w:type="spellStart"/>
      <w:r>
        <w:t>agroecológicas</w:t>
      </w:r>
      <w:proofErr w:type="spellEnd"/>
      <w:r>
        <w:t xml:space="preserve"> </w:t>
      </w:r>
      <w:proofErr w:type="spellStart"/>
      <w:r>
        <w:t>favorables</w:t>
      </w:r>
      <w:proofErr w:type="spellEnd"/>
      <w:r>
        <w:t xml:space="preserve"> para el </w:t>
      </w:r>
      <w:proofErr w:type="spellStart"/>
      <w:r>
        <w:t>desarrollo</w:t>
      </w:r>
      <w:proofErr w:type="spellEnd"/>
      <w:r>
        <w:t xml:space="preserve"> de la </w:t>
      </w:r>
      <w:proofErr w:type="spellStart"/>
      <w:r>
        <w:t>ganadería</w:t>
      </w:r>
      <w:proofErr w:type="spellEnd"/>
      <w:r>
        <w:t xml:space="preserve">, con </w:t>
      </w:r>
      <w:proofErr w:type="spellStart"/>
      <w:r>
        <w:t>ambientes</w:t>
      </w:r>
      <w:proofErr w:type="spellEnd"/>
      <w:r>
        <w:t xml:space="preserve"> de </w:t>
      </w:r>
      <w:proofErr w:type="spellStart"/>
      <w:r>
        <w:t>altura</w:t>
      </w:r>
      <w:proofErr w:type="spellEnd"/>
      <w:r>
        <w:t xml:space="preserve"> y </w:t>
      </w:r>
      <w:proofErr w:type="spellStart"/>
      <w:r>
        <w:t>monte</w:t>
      </w:r>
      <w:proofErr w:type="spellEnd"/>
      <w:r>
        <w:t xml:space="preserve"> </w:t>
      </w:r>
      <w:proofErr w:type="spellStart"/>
      <w:r>
        <w:t>espinal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el </w:t>
      </w:r>
      <w:proofErr w:type="spellStart"/>
      <w:r>
        <w:t>centro</w:t>
      </w:r>
      <w:proofErr w:type="spellEnd"/>
      <w:r>
        <w:t xml:space="preserve">-sur, </w:t>
      </w:r>
      <w:proofErr w:type="spellStart"/>
      <w:r>
        <w:t>lomadas</w:t>
      </w:r>
      <w:proofErr w:type="spellEnd"/>
      <w:r>
        <w:t xml:space="preserve"> </w:t>
      </w:r>
      <w:proofErr w:type="spellStart"/>
      <w:r>
        <w:t>arenosas</w:t>
      </w:r>
      <w:proofErr w:type="spellEnd"/>
      <w:r>
        <w:t xml:space="preserve"> </w:t>
      </w:r>
      <w:proofErr w:type="spellStart"/>
      <w:r>
        <w:t>hacia</w:t>
      </w:r>
      <w:proofErr w:type="spellEnd"/>
      <w:r>
        <w:t xml:space="preserve"> el </w:t>
      </w:r>
      <w:proofErr w:type="spellStart"/>
      <w:r>
        <w:t>oeste</w:t>
      </w:r>
      <w:proofErr w:type="spellEnd"/>
      <w:r>
        <w:t xml:space="preserve"> y zonas </w:t>
      </w:r>
      <w:proofErr w:type="spellStart"/>
      <w:r>
        <w:t>bajas</w:t>
      </w:r>
      <w:proofErr w:type="spellEnd"/>
      <w:r>
        <w:t xml:space="preserve"> con </w:t>
      </w:r>
      <w:proofErr w:type="spellStart"/>
      <w:r>
        <w:t>tendencia</w:t>
      </w:r>
      <w:proofErr w:type="spellEnd"/>
      <w:r>
        <w:t xml:space="preserve"> a la </w:t>
      </w:r>
      <w:proofErr w:type="spellStart"/>
      <w:r>
        <w:t>inundación</w:t>
      </w:r>
      <w:proofErr w:type="spellEnd"/>
      <w:r>
        <w:t xml:space="preserve">. El </w:t>
      </w:r>
      <w:proofErr w:type="spellStart"/>
      <w:r>
        <w:t>clima</w:t>
      </w:r>
      <w:proofErr w:type="spellEnd"/>
      <w:r>
        <w:t xml:space="preserve"> es subtropical </w:t>
      </w:r>
      <w:proofErr w:type="spellStart"/>
      <w:r>
        <w:t>húmedo</w:t>
      </w:r>
      <w:proofErr w:type="spellEnd"/>
      <w:r>
        <w:t xml:space="preserve">, con </w:t>
      </w:r>
      <w:proofErr w:type="spellStart"/>
      <w:r>
        <w:t>una</w:t>
      </w:r>
      <w:proofErr w:type="spellEnd"/>
      <w:r>
        <w:t xml:space="preserve"> precipitación media anual de 1.568 mm que </w:t>
      </w:r>
      <w:proofErr w:type="spellStart"/>
      <w:r>
        <w:t>disminuye</w:t>
      </w:r>
      <w:proofErr w:type="spellEnd"/>
      <w:r>
        <w:t xml:space="preserve"> </w:t>
      </w:r>
      <w:proofErr w:type="spellStart"/>
      <w:r>
        <w:t>hacia</w:t>
      </w:r>
      <w:proofErr w:type="spellEnd"/>
      <w:r>
        <w:t xml:space="preserve"> el </w:t>
      </w:r>
      <w:proofErr w:type="spellStart"/>
      <w:r>
        <w:t>sudoeste</w:t>
      </w:r>
      <w:proofErr w:type="spellEnd"/>
      <w:r>
        <w:t>.</w:t>
      </w:r>
      <w:r>
        <w:br/>
      </w:r>
      <w:r>
        <w:br/>
      </w:r>
      <w:proofErr w:type="spellStart"/>
      <w:r>
        <w:t>Esta</w:t>
      </w:r>
      <w:proofErr w:type="spellEnd"/>
      <w:r>
        <w:t xml:space="preserve"> </w:t>
      </w:r>
      <w:proofErr w:type="spellStart"/>
      <w:r>
        <w:t>variabilidad</w:t>
      </w:r>
      <w:proofErr w:type="spellEnd"/>
      <w:r>
        <w:t xml:space="preserve"> </w:t>
      </w:r>
      <w:proofErr w:type="spellStart"/>
      <w:r>
        <w:t>ambiental</w:t>
      </w:r>
      <w:proofErr w:type="spellEnd"/>
      <w:r>
        <w:t xml:space="preserve"> y </w:t>
      </w:r>
      <w:proofErr w:type="spellStart"/>
      <w:r>
        <w:t>climática</w:t>
      </w:r>
      <w:proofErr w:type="spellEnd"/>
      <w:r>
        <w:t xml:space="preserve"> </w:t>
      </w:r>
      <w:proofErr w:type="spellStart"/>
      <w:r>
        <w:t>representa</w:t>
      </w:r>
      <w:proofErr w:type="spellEnd"/>
      <w:r>
        <w:t xml:space="preserve"> un </w:t>
      </w:r>
      <w:proofErr w:type="spellStart"/>
      <w:r>
        <w:t>desafío</w:t>
      </w:r>
      <w:proofErr w:type="spellEnd"/>
      <w:r>
        <w:t xml:space="preserve"> para </w:t>
      </w:r>
      <w:proofErr w:type="spellStart"/>
      <w:r>
        <w:t>mejorar</w:t>
      </w:r>
      <w:proofErr w:type="spellEnd"/>
      <w:r>
        <w:t xml:space="preserve"> </w:t>
      </w:r>
      <w:proofErr w:type="spellStart"/>
      <w:r>
        <w:t>los</w:t>
      </w:r>
      <w:proofErr w:type="spellEnd"/>
      <w:r>
        <w:t xml:space="preserve"> </w:t>
      </w:r>
      <w:proofErr w:type="spellStart"/>
      <w:r>
        <w:t>índices</w:t>
      </w:r>
      <w:proofErr w:type="spellEnd"/>
      <w:r>
        <w:t xml:space="preserve"> productivos de </w:t>
      </w:r>
      <w:proofErr w:type="spellStart"/>
      <w:r>
        <w:t>cría</w:t>
      </w:r>
      <w:proofErr w:type="spellEnd"/>
      <w:r>
        <w:t xml:space="preserve"> y </w:t>
      </w:r>
      <w:proofErr w:type="spellStart"/>
      <w:r>
        <w:t>recría</w:t>
      </w:r>
      <w:proofErr w:type="spellEnd"/>
      <w:r>
        <w:t xml:space="preserve">, dado que la </w:t>
      </w:r>
      <w:proofErr w:type="spellStart"/>
      <w:r>
        <w:t>producción</w:t>
      </w:r>
      <w:proofErr w:type="spellEnd"/>
      <w:r>
        <w:t xml:space="preserve"> </w:t>
      </w:r>
      <w:proofErr w:type="spellStart"/>
      <w:r>
        <w:t>forrajera</w:t>
      </w:r>
      <w:proofErr w:type="spellEnd"/>
      <w:r>
        <w:t xml:space="preserve"> natural es </w:t>
      </w:r>
      <w:proofErr w:type="spellStart"/>
      <w:r>
        <w:t>estacional</w:t>
      </w:r>
      <w:proofErr w:type="spellEnd"/>
      <w:r w:rsidR="009B365B">
        <w:t xml:space="preserve">, </w:t>
      </w:r>
      <w:proofErr w:type="spellStart"/>
      <w:r>
        <w:t>aproximadamente</w:t>
      </w:r>
      <w:proofErr w:type="spellEnd"/>
      <w:r>
        <w:t xml:space="preserve"> el 60 % del forraje se produce </w:t>
      </w:r>
      <w:proofErr w:type="spellStart"/>
      <w:r>
        <w:t>en</w:t>
      </w:r>
      <w:proofErr w:type="spellEnd"/>
      <w:r>
        <w:t xml:space="preserve"> primavera, </w:t>
      </w:r>
      <w:proofErr w:type="spellStart"/>
      <w:r>
        <w:t>mientras</w:t>
      </w:r>
      <w:proofErr w:type="spellEnd"/>
      <w:r>
        <w:t xml:space="preserve"> que </w:t>
      </w:r>
      <w:proofErr w:type="spellStart"/>
      <w:r>
        <w:t>en</w:t>
      </w:r>
      <w:proofErr w:type="spellEnd"/>
      <w:r>
        <w:t xml:space="preserve"> </w:t>
      </w:r>
      <w:proofErr w:type="spellStart"/>
      <w:r>
        <w:t>invierno</w:t>
      </w:r>
      <w:proofErr w:type="spellEnd"/>
      <w:r>
        <w:t xml:space="preserve"> se </w:t>
      </w:r>
      <w:proofErr w:type="spellStart"/>
      <w:r>
        <w:t>observan</w:t>
      </w:r>
      <w:proofErr w:type="spellEnd"/>
      <w:r>
        <w:t xml:space="preserve"> </w:t>
      </w:r>
      <w:proofErr w:type="spellStart"/>
      <w:r>
        <w:t>reducciones</w:t>
      </w:r>
      <w:proofErr w:type="spellEnd"/>
      <w:r>
        <w:t xml:space="preserve"> </w:t>
      </w:r>
      <w:proofErr w:type="spellStart"/>
      <w:r>
        <w:t>significativas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cantidad</w:t>
      </w:r>
      <w:proofErr w:type="spellEnd"/>
      <w:r>
        <w:t xml:space="preserve"> y </w:t>
      </w:r>
      <w:proofErr w:type="spellStart"/>
      <w:r>
        <w:t>calidad</w:t>
      </w:r>
      <w:proofErr w:type="spellEnd"/>
      <w:r>
        <w:t>.</w:t>
      </w:r>
      <w:r>
        <w:br/>
      </w:r>
      <w:r>
        <w:br/>
      </w:r>
      <w:proofErr w:type="spellStart"/>
      <w:r>
        <w:t>En</w:t>
      </w:r>
      <w:proofErr w:type="spellEnd"/>
      <w:r>
        <w:t xml:space="preserve"> </w:t>
      </w:r>
      <w:proofErr w:type="spellStart"/>
      <w:r>
        <w:t>los</w:t>
      </w:r>
      <w:proofErr w:type="spellEnd"/>
      <w:r>
        <w:t xml:space="preserve"> </w:t>
      </w:r>
      <w:proofErr w:type="spellStart"/>
      <w:r>
        <w:t>últimos</w:t>
      </w:r>
      <w:proofErr w:type="spellEnd"/>
      <w:r>
        <w:t xml:space="preserve"> </w:t>
      </w:r>
      <w:proofErr w:type="spellStart"/>
      <w:r>
        <w:t>años</w:t>
      </w:r>
      <w:proofErr w:type="spellEnd"/>
      <w:r>
        <w:t xml:space="preserve">, el </w:t>
      </w:r>
      <w:proofErr w:type="spellStart"/>
      <w:r>
        <w:t>mercado</w:t>
      </w:r>
      <w:proofErr w:type="spellEnd"/>
      <w:r>
        <w:t xml:space="preserve"> ha </w:t>
      </w:r>
      <w:proofErr w:type="spellStart"/>
      <w:r>
        <w:t>ampliado</w:t>
      </w:r>
      <w:proofErr w:type="spellEnd"/>
      <w:r>
        <w:t xml:space="preserve"> la </w:t>
      </w:r>
      <w:proofErr w:type="spellStart"/>
      <w:r>
        <w:t>oferta</w:t>
      </w:r>
      <w:proofErr w:type="spellEnd"/>
      <w:r>
        <w:t xml:space="preserve"> de </w:t>
      </w:r>
      <w:proofErr w:type="spellStart"/>
      <w:r>
        <w:t>especies</w:t>
      </w:r>
      <w:proofErr w:type="spellEnd"/>
      <w:r>
        <w:t xml:space="preserve"> </w:t>
      </w:r>
      <w:proofErr w:type="spellStart"/>
      <w:r>
        <w:t>forrajeras</w:t>
      </w:r>
      <w:proofErr w:type="spellEnd"/>
      <w:r>
        <w:t xml:space="preserve"> con </w:t>
      </w:r>
      <w:proofErr w:type="spellStart"/>
      <w:r>
        <w:t>potencial</w:t>
      </w:r>
      <w:proofErr w:type="spellEnd"/>
      <w:r>
        <w:t xml:space="preserve"> para la </w:t>
      </w:r>
      <w:proofErr w:type="spellStart"/>
      <w:r>
        <w:t>región</w:t>
      </w:r>
      <w:proofErr w:type="spellEnd"/>
      <w:r>
        <w:t xml:space="preserve">, lo que </w:t>
      </w:r>
      <w:proofErr w:type="spellStart"/>
      <w:r>
        <w:t>abre</w:t>
      </w:r>
      <w:proofErr w:type="spellEnd"/>
      <w:r>
        <w:t xml:space="preserve"> </w:t>
      </w:r>
      <w:proofErr w:type="spellStart"/>
      <w:r>
        <w:t>oportunidades</w:t>
      </w:r>
      <w:proofErr w:type="spellEnd"/>
      <w:r>
        <w:t xml:space="preserve"> para </w:t>
      </w:r>
      <w:proofErr w:type="spellStart"/>
      <w:r>
        <w:t>incorporar</w:t>
      </w:r>
      <w:proofErr w:type="spellEnd"/>
      <w:r>
        <w:t xml:space="preserve"> </w:t>
      </w:r>
      <w:proofErr w:type="spellStart"/>
      <w:r>
        <w:t>materiales</w:t>
      </w:r>
      <w:proofErr w:type="spellEnd"/>
      <w:r>
        <w:t xml:space="preserve"> de mayor </w:t>
      </w:r>
      <w:proofErr w:type="spellStart"/>
      <w:r>
        <w:t>producción</w:t>
      </w:r>
      <w:proofErr w:type="spellEnd"/>
      <w:r>
        <w:t xml:space="preserve"> y </w:t>
      </w:r>
      <w:proofErr w:type="spellStart"/>
      <w:r>
        <w:t>calidad</w:t>
      </w:r>
      <w:proofErr w:type="spellEnd"/>
      <w:r>
        <w:t xml:space="preserve">. </w:t>
      </w:r>
      <w:proofErr w:type="spellStart"/>
      <w:r>
        <w:t>En</w:t>
      </w:r>
      <w:proofErr w:type="spellEnd"/>
      <w:r>
        <w:t xml:space="preserve"> </w:t>
      </w:r>
      <w:proofErr w:type="spellStart"/>
      <w:r>
        <w:t>acuerdo</w:t>
      </w:r>
      <w:proofErr w:type="spellEnd"/>
      <w:r>
        <w:t xml:space="preserve"> con la </w:t>
      </w:r>
      <w:proofErr w:type="spellStart"/>
      <w:r>
        <w:t>Sociedad</w:t>
      </w:r>
      <w:proofErr w:type="spellEnd"/>
      <w:r>
        <w:t xml:space="preserve"> Rural de Curuzú Cuatiá, la </w:t>
      </w:r>
      <w:proofErr w:type="spellStart"/>
      <w:r>
        <w:t>Agencia</w:t>
      </w:r>
      <w:proofErr w:type="spellEnd"/>
      <w:r>
        <w:t xml:space="preserve"> de </w:t>
      </w:r>
      <w:proofErr w:type="spellStart"/>
      <w:r>
        <w:t>Extensión</w:t>
      </w:r>
      <w:proofErr w:type="spellEnd"/>
      <w:r>
        <w:t xml:space="preserve"> INTA y </w:t>
      </w:r>
      <w:proofErr w:type="spellStart"/>
      <w:r>
        <w:t>empresas</w:t>
      </w:r>
      <w:proofErr w:type="spellEnd"/>
      <w:r>
        <w:t xml:space="preserve"> del medio, se propone la </w:t>
      </w:r>
      <w:proofErr w:type="spellStart"/>
      <w:r>
        <w:t>evaluación</w:t>
      </w:r>
      <w:proofErr w:type="spellEnd"/>
      <w:r>
        <w:t xml:space="preserve"> de </w:t>
      </w:r>
      <w:proofErr w:type="spellStart"/>
      <w:r>
        <w:t>nuevos</w:t>
      </w:r>
      <w:proofErr w:type="spellEnd"/>
      <w:r>
        <w:t xml:space="preserve"> </w:t>
      </w:r>
      <w:proofErr w:type="spellStart"/>
      <w:r>
        <w:t>materiales</w:t>
      </w:r>
      <w:proofErr w:type="spellEnd"/>
      <w:r>
        <w:t xml:space="preserve"> </w:t>
      </w:r>
      <w:proofErr w:type="spellStart"/>
      <w:r>
        <w:t>desarrollados</w:t>
      </w:r>
      <w:proofErr w:type="spellEnd"/>
      <w:r>
        <w:t xml:space="preserve"> por INTA y </w:t>
      </w:r>
      <w:proofErr w:type="spellStart"/>
      <w:r>
        <w:t>semilleros</w:t>
      </w:r>
      <w:proofErr w:type="spellEnd"/>
      <w:r>
        <w:t xml:space="preserve"> locales, con el fin de </w:t>
      </w:r>
      <w:proofErr w:type="spellStart"/>
      <w:r>
        <w:t>aportar</w:t>
      </w:r>
      <w:proofErr w:type="spellEnd"/>
      <w:r>
        <w:t xml:space="preserve"> </w:t>
      </w:r>
      <w:proofErr w:type="spellStart"/>
      <w:r>
        <w:t>soluciones</w:t>
      </w:r>
      <w:proofErr w:type="spellEnd"/>
      <w:r>
        <w:t xml:space="preserve"> </w:t>
      </w:r>
      <w:proofErr w:type="spellStart"/>
      <w:r>
        <w:t>reales</w:t>
      </w:r>
      <w:proofErr w:type="spellEnd"/>
      <w:r>
        <w:t xml:space="preserve"> a la </w:t>
      </w:r>
      <w:proofErr w:type="spellStart"/>
      <w:r>
        <w:t>producción</w:t>
      </w:r>
      <w:proofErr w:type="spellEnd"/>
      <w:r>
        <w:t xml:space="preserve"> de forraje </w:t>
      </w:r>
      <w:proofErr w:type="spellStart"/>
      <w:r>
        <w:t>en</w:t>
      </w:r>
      <w:proofErr w:type="spellEnd"/>
      <w:r>
        <w:t xml:space="preserve"> </w:t>
      </w:r>
      <w:proofErr w:type="spellStart"/>
      <w:r>
        <w:t>ambientes</w:t>
      </w:r>
      <w:proofErr w:type="spellEnd"/>
      <w:r>
        <w:t xml:space="preserve"> de </w:t>
      </w:r>
      <w:proofErr w:type="spellStart"/>
      <w:r>
        <w:t>altura</w:t>
      </w:r>
      <w:proofErr w:type="spellEnd"/>
      <w:r>
        <w:t xml:space="preserve"> y </w:t>
      </w:r>
      <w:proofErr w:type="spellStart"/>
      <w:r>
        <w:t>bajos</w:t>
      </w:r>
      <w:proofErr w:type="spellEnd"/>
      <w:r>
        <w:t xml:space="preserve"> </w:t>
      </w:r>
      <w:proofErr w:type="spellStart"/>
      <w:r>
        <w:t>anegables</w:t>
      </w:r>
      <w:proofErr w:type="spellEnd"/>
      <w:r>
        <w:t>.</w:t>
      </w:r>
    </w:p>
    <w:p w14:paraId="109A08CE" w14:textId="77777777" w:rsidR="00BE7877" w:rsidRDefault="0075294C">
      <w:pPr>
        <w:pStyle w:val="Ttulo2"/>
      </w:pPr>
      <w:proofErr w:type="spellStart"/>
      <w:r>
        <w:t>Objetivo</w:t>
      </w:r>
      <w:proofErr w:type="spellEnd"/>
      <w:r>
        <w:t xml:space="preserve"> General</w:t>
      </w:r>
    </w:p>
    <w:p w14:paraId="00509298" w14:textId="77777777" w:rsidR="00BE7877" w:rsidRDefault="0075294C">
      <w:proofErr w:type="spellStart"/>
      <w:r>
        <w:t>Evaluar</w:t>
      </w:r>
      <w:proofErr w:type="spellEnd"/>
      <w:r>
        <w:t xml:space="preserve"> </w:t>
      </w:r>
      <w:proofErr w:type="spellStart"/>
      <w:r>
        <w:t>especies</w:t>
      </w:r>
      <w:proofErr w:type="spellEnd"/>
      <w:r>
        <w:t xml:space="preserve"> </w:t>
      </w:r>
      <w:proofErr w:type="spellStart"/>
      <w:r>
        <w:t>forrajeras</w:t>
      </w:r>
      <w:proofErr w:type="spellEnd"/>
      <w:r>
        <w:t xml:space="preserve"> (</w:t>
      </w:r>
      <w:proofErr w:type="spellStart"/>
      <w:r>
        <w:t>gramíneas</w:t>
      </w:r>
      <w:proofErr w:type="spellEnd"/>
      <w:r>
        <w:t xml:space="preserve"> y </w:t>
      </w:r>
      <w:proofErr w:type="spellStart"/>
      <w:r>
        <w:t>leguminosas</w:t>
      </w:r>
      <w:proofErr w:type="spellEnd"/>
      <w:r>
        <w:t xml:space="preserve">) mediante </w:t>
      </w:r>
      <w:proofErr w:type="spellStart"/>
      <w:r>
        <w:t>módulos</w:t>
      </w:r>
      <w:proofErr w:type="spellEnd"/>
      <w:r>
        <w:t xml:space="preserve"> </w:t>
      </w:r>
      <w:proofErr w:type="spellStart"/>
      <w:r>
        <w:t>demostrativos</w:t>
      </w:r>
      <w:proofErr w:type="spellEnd"/>
      <w:r>
        <w:t xml:space="preserve">, con el fin de </w:t>
      </w:r>
      <w:proofErr w:type="spellStart"/>
      <w:r>
        <w:t>identificar</w:t>
      </w:r>
      <w:proofErr w:type="spellEnd"/>
      <w:r>
        <w:t xml:space="preserve"> </w:t>
      </w:r>
      <w:proofErr w:type="spellStart"/>
      <w:r>
        <w:t>materiales</w:t>
      </w:r>
      <w:proofErr w:type="spellEnd"/>
      <w:r>
        <w:t xml:space="preserve"> </w:t>
      </w:r>
      <w:proofErr w:type="spellStart"/>
      <w:r>
        <w:t>adaptados</w:t>
      </w:r>
      <w:proofErr w:type="spellEnd"/>
      <w:r>
        <w:t xml:space="preserve"> a las condiciones </w:t>
      </w:r>
      <w:proofErr w:type="spellStart"/>
      <w:r>
        <w:t>edafoclimáticas</w:t>
      </w:r>
      <w:proofErr w:type="spellEnd"/>
      <w:r>
        <w:t xml:space="preserve"> de Corrientes que </w:t>
      </w:r>
      <w:proofErr w:type="spellStart"/>
      <w:r>
        <w:t>contribuyan</w:t>
      </w:r>
      <w:proofErr w:type="spellEnd"/>
      <w:r>
        <w:t xml:space="preserve"> a </w:t>
      </w:r>
      <w:proofErr w:type="spellStart"/>
      <w:r>
        <w:t>mejorar</w:t>
      </w:r>
      <w:proofErr w:type="spellEnd"/>
      <w:r>
        <w:t xml:space="preserve"> la </w:t>
      </w:r>
      <w:proofErr w:type="spellStart"/>
      <w:r>
        <w:t>productividad</w:t>
      </w:r>
      <w:proofErr w:type="spellEnd"/>
      <w:r>
        <w:t xml:space="preserve"> </w:t>
      </w:r>
      <w:proofErr w:type="spellStart"/>
      <w:r>
        <w:t>ganadera</w:t>
      </w:r>
      <w:proofErr w:type="spellEnd"/>
      <w:r>
        <w:t xml:space="preserve"> regional.</w:t>
      </w:r>
    </w:p>
    <w:p w14:paraId="2E1476D6" w14:textId="77777777" w:rsidR="00BE7877" w:rsidRDefault="0075294C">
      <w:pPr>
        <w:pStyle w:val="Ttulo2"/>
      </w:pPr>
      <w:proofErr w:type="spellStart"/>
      <w:r>
        <w:t>Objetivos</w:t>
      </w:r>
      <w:proofErr w:type="spellEnd"/>
      <w:r>
        <w:t xml:space="preserve"> </w:t>
      </w:r>
      <w:proofErr w:type="spellStart"/>
      <w:r>
        <w:t>Específicos</w:t>
      </w:r>
      <w:proofErr w:type="spellEnd"/>
    </w:p>
    <w:p w14:paraId="621FAA43" w14:textId="77777777" w:rsidR="00BE7877" w:rsidRDefault="0075294C">
      <w:r>
        <w:t xml:space="preserve">• </w:t>
      </w:r>
      <w:proofErr w:type="spellStart"/>
      <w:r>
        <w:t>Identificar</w:t>
      </w:r>
      <w:proofErr w:type="spellEnd"/>
      <w:r>
        <w:t xml:space="preserve"> </w:t>
      </w:r>
      <w:proofErr w:type="spellStart"/>
      <w:r>
        <w:t>materiales</w:t>
      </w:r>
      <w:proofErr w:type="spellEnd"/>
      <w:r>
        <w:t xml:space="preserve"> </w:t>
      </w:r>
      <w:proofErr w:type="spellStart"/>
      <w:r>
        <w:t>adaptados</w:t>
      </w:r>
      <w:proofErr w:type="spellEnd"/>
      <w:r>
        <w:t xml:space="preserve"> a </w:t>
      </w:r>
      <w:proofErr w:type="spellStart"/>
      <w:r>
        <w:t>ambientes</w:t>
      </w:r>
      <w:proofErr w:type="spellEnd"/>
      <w:r>
        <w:t xml:space="preserve"> de </w:t>
      </w:r>
      <w:proofErr w:type="spellStart"/>
      <w:r>
        <w:t>altura</w:t>
      </w:r>
      <w:proofErr w:type="spellEnd"/>
      <w:r>
        <w:t xml:space="preserve"> y </w:t>
      </w:r>
      <w:proofErr w:type="spellStart"/>
      <w:r>
        <w:t>bajos</w:t>
      </w:r>
      <w:proofErr w:type="spellEnd"/>
      <w:r>
        <w:t>.</w:t>
      </w:r>
    </w:p>
    <w:p w14:paraId="73D3AF3E" w14:textId="77777777" w:rsidR="00BE7877" w:rsidRDefault="0075294C">
      <w:r>
        <w:t xml:space="preserve">• </w:t>
      </w:r>
      <w:proofErr w:type="spellStart"/>
      <w:r>
        <w:t>Evaluar</w:t>
      </w:r>
      <w:proofErr w:type="spellEnd"/>
      <w:r>
        <w:t xml:space="preserve"> </w:t>
      </w:r>
      <w:proofErr w:type="spellStart"/>
      <w:r>
        <w:t>persistencia</w:t>
      </w:r>
      <w:proofErr w:type="spellEnd"/>
      <w:r>
        <w:t xml:space="preserve">, </w:t>
      </w:r>
      <w:proofErr w:type="spellStart"/>
      <w:r>
        <w:t>productividad</w:t>
      </w:r>
      <w:proofErr w:type="spellEnd"/>
      <w:r>
        <w:t xml:space="preserve"> y </w:t>
      </w:r>
      <w:proofErr w:type="spellStart"/>
      <w:r>
        <w:t>calidad</w:t>
      </w:r>
      <w:proofErr w:type="spellEnd"/>
      <w:r>
        <w:t xml:space="preserve"> </w:t>
      </w:r>
      <w:proofErr w:type="spellStart"/>
      <w:r>
        <w:t>forrajera</w:t>
      </w:r>
      <w:proofErr w:type="spellEnd"/>
      <w:r>
        <w:t>.</w:t>
      </w:r>
    </w:p>
    <w:p w14:paraId="1AF6D4BD" w14:textId="77777777" w:rsidR="00BE7877" w:rsidRDefault="0075294C">
      <w:r>
        <w:t xml:space="preserve">• </w:t>
      </w:r>
      <w:proofErr w:type="spellStart"/>
      <w:r>
        <w:t>Difundir</w:t>
      </w:r>
      <w:proofErr w:type="spellEnd"/>
      <w:r>
        <w:t xml:space="preserve"> </w:t>
      </w:r>
      <w:proofErr w:type="spellStart"/>
      <w:r>
        <w:t>los</w:t>
      </w:r>
      <w:proofErr w:type="spellEnd"/>
      <w:r>
        <w:t xml:space="preserve"> </w:t>
      </w:r>
      <w:proofErr w:type="spellStart"/>
      <w:r>
        <w:t>resultados</w:t>
      </w:r>
      <w:proofErr w:type="spellEnd"/>
      <w:r>
        <w:t xml:space="preserve"> a </w:t>
      </w:r>
      <w:proofErr w:type="spellStart"/>
      <w:r>
        <w:t>productores</w:t>
      </w:r>
      <w:proofErr w:type="spellEnd"/>
      <w:r>
        <w:t xml:space="preserve"> y </w:t>
      </w:r>
      <w:proofErr w:type="spellStart"/>
      <w:r>
        <w:t>empresas</w:t>
      </w:r>
      <w:proofErr w:type="spellEnd"/>
      <w:r>
        <w:t xml:space="preserve"> del sector.</w:t>
      </w:r>
    </w:p>
    <w:p w14:paraId="0A4C09D7" w14:textId="77777777" w:rsidR="00BE7877" w:rsidRDefault="0075294C">
      <w:pPr>
        <w:pStyle w:val="Ttulo2"/>
      </w:pPr>
      <w:proofErr w:type="spellStart"/>
      <w:r>
        <w:lastRenderedPageBreak/>
        <w:t>Materiales</w:t>
      </w:r>
      <w:proofErr w:type="spellEnd"/>
      <w:r>
        <w:t xml:space="preserve"> y </w:t>
      </w:r>
      <w:proofErr w:type="spellStart"/>
      <w:r>
        <w:t>Métodos</w:t>
      </w:r>
      <w:proofErr w:type="spellEnd"/>
    </w:p>
    <w:p w14:paraId="38911E4E" w14:textId="77777777" w:rsidR="009B365B" w:rsidRDefault="0075294C">
      <w:r>
        <w:t xml:space="preserve">El </w:t>
      </w:r>
      <w:proofErr w:type="spellStart"/>
      <w:r>
        <w:t>ensayo</w:t>
      </w:r>
      <w:proofErr w:type="spellEnd"/>
      <w:r>
        <w:t xml:space="preserve"> se </w:t>
      </w:r>
      <w:proofErr w:type="spellStart"/>
      <w:r>
        <w:t>llevará</w:t>
      </w:r>
      <w:proofErr w:type="spellEnd"/>
      <w:r>
        <w:t xml:space="preserve"> a </w:t>
      </w:r>
      <w:proofErr w:type="spellStart"/>
      <w:r>
        <w:t>cabo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un </w:t>
      </w:r>
      <w:proofErr w:type="spellStart"/>
      <w:r>
        <w:t>lote</w:t>
      </w:r>
      <w:proofErr w:type="spellEnd"/>
      <w:r>
        <w:t xml:space="preserve"> de la </w:t>
      </w:r>
      <w:proofErr w:type="spellStart"/>
      <w:r>
        <w:t>Sociedad</w:t>
      </w:r>
      <w:proofErr w:type="spellEnd"/>
      <w:r>
        <w:t xml:space="preserve"> Rural de Curuzú Cuatiá. Se </w:t>
      </w:r>
      <w:proofErr w:type="spellStart"/>
      <w:r>
        <w:t>establecerán</w:t>
      </w:r>
      <w:proofErr w:type="spellEnd"/>
      <w:r>
        <w:t xml:space="preserve"> </w:t>
      </w:r>
      <w:proofErr w:type="spellStart"/>
      <w:r>
        <w:t>parcelas</w:t>
      </w:r>
      <w:proofErr w:type="spellEnd"/>
      <w:r>
        <w:t xml:space="preserve"> </w:t>
      </w:r>
      <w:proofErr w:type="spellStart"/>
      <w:r>
        <w:t>demostrativas</w:t>
      </w:r>
      <w:proofErr w:type="spellEnd"/>
      <w:r>
        <w:t xml:space="preserve"> (10 × 20 m) </w:t>
      </w:r>
      <w:proofErr w:type="spellStart"/>
      <w:r>
        <w:t>en</w:t>
      </w:r>
      <w:proofErr w:type="spellEnd"/>
      <w:r>
        <w:t xml:space="preserve"> </w:t>
      </w:r>
      <w:proofErr w:type="spellStart"/>
      <w:r>
        <w:t>ambientes</w:t>
      </w:r>
      <w:proofErr w:type="spellEnd"/>
      <w:r>
        <w:t xml:space="preserve"> </w:t>
      </w:r>
      <w:proofErr w:type="spellStart"/>
      <w:r>
        <w:t>contrastantes</w:t>
      </w:r>
      <w:proofErr w:type="spellEnd"/>
      <w:r>
        <w:t xml:space="preserve"> (</w:t>
      </w:r>
      <w:proofErr w:type="spellStart"/>
      <w:r>
        <w:t>altura</w:t>
      </w:r>
      <w:proofErr w:type="spellEnd"/>
      <w:r>
        <w:t xml:space="preserve"> y </w:t>
      </w:r>
      <w:proofErr w:type="spellStart"/>
      <w:r>
        <w:t>bajos</w:t>
      </w:r>
      <w:proofErr w:type="spellEnd"/>
      <w:r>
        <w:t xml:space="preserve">), </w:t>
      </w:r>
      <w:proofErr w:type="spellStart"/>
      <w:r>
        <w:t>utilizando</w:t>
      </w:r>
      <w:proofErr w:type="spellEnd"/>
      <w:r>
        <w:t xml:space="preserve"> </w:t>
      </w:r>
      <w:proofErr w:type="spellStart"/>
      <w:r>
        <w:t>especies</w:t>
      </w:r>
      <w:proofErr w:type="spellEnd"/>
      <w:r>
        <w:t xml:space="preserve"> </w:t>
      </w:r>
      <w:proofErr w:type="spellStart"/>
      <w:r>
        <w:t>adaptadas</w:t>
      </w:r>
      <w:proofErr w:type="spellEnd"/>
      <w:r>
        <w:t xml:space="preserve"> a </w:t>
      </w:r>
      <w:proofErr w:type="spellStart"/>
      <w:r>
        <w:t>cada</w:t>
      </w:r>
      <w:proofErr w:type="spellEnd"/>
      <w:r>
        <w:t xml:space="preserve"> </w:t>
      </w:r>
      <w:proofErr w:type="spellStart"/>
      <w:r>
        <w:t>condición</w:t>
      </w:r>
      <w:proofErr w:type="spellEnd"/>
      <w:r>
        <w:t>.</w:t>
      </w:r>
      <w:r>
        <w:br/>
      </w:r>
      <w:r>
        <w:br/>
        <w:t xml:space="preserve">Se </w:t>
      </w:r>
      <w:proofErr w:type="spellStart"/>
      <w:r>
        <w:t>aplicarán</w:t>
      </w:r>
      <w:proofErr w:type="spellEnd"/>
      <w:r>
        <w:t xml:space="preserve"> dos </w:t>
      </w:r>
      <w:proofErr w:type="spellStart"/>
      <w:r>
        <w:t>tratamientos</w:t>
      </w:r>
      <w:proofErr w:type="spellEnd"/>
      <w:r>
        <w:t xml:space="preserve"> de </w:t>
      </w:r>
      <w:proofErr w:type="spellStart"/>
      <w:r>
        <w:t>fertilización</w:t>
      </w:r>
      <w:proofErr w:type="spellEnd"/>
      <w:r w:rsidR="009B365B">
        <w:t xml:space="preserve"> </w:t>
      </w:r>
      <w:proofErr w:type="spellStart"/>
      <w:r w:rsidR="009B365B">
        <w:t>en</w:t>
      </w:r>
      <w:proofErr w:type="spellEnd"/>
      <w:r w:rsidR="009B365B">
        <w:t xml:space="preserve"> base </w:t>
      </w:r>
      <w:proofErr w:type="spellStart"/>
      <w:r w:rsidR="009B365B">
        <w:t>fósforo</w:t>
      </w:r>
      <w:proofErr w:type="spellEnd"/>
      <w:r w:rsidR="009B365B">
        <w:t xml:space="preserve"> y </w:t>
      </w:r>
      <w:proofErr w:type="spellStart"/>
      <w:r w:rsidR="009B365B">
        <w:t>nitrógeno</w:t>
      </w:r>
      <w:proofErr w:type="spellEnd"/>
      <w:r w:rsidR="009B365B">
        <w:t xml:space="preserve"> </w:t>
      </w:r>
      <w:proofErr w:type="spellStart"/>
      <w:r w:rsidR="009B365B">
        <w:t>según</w:t>
      </w:r>
      <w:proofErr w:type="spellEnd"/>
      <w:r w:rsidR="009B365B">
        <w:t xml:space="preserve"> disponibilidad de </w:t>
      </w:r>
      <w:proofErr w:type="spellStart"/>
      <w:r w:rsidR="009B365B">
        <w:t>productos</w:t>
      </w:r>
      <w:proofErr w:type="spellEnd"/>
      <w:r w:rsidR="009B365B">
        <w:t xml:space="preserve"> </w:t>
      </w:r>
      <w:proofErr w:type="spellStart"/>
      <w:r w:rsidR="009B365B">
        <w:t>comerciales</w:t>
      </w:r>
      <w:proofErr w:type="spellEnd"/>
      <w:r w:rsidR="009B365B">
        <w:t xml:space="preserve"> </w:t>
      </w:r>
      <w:proofErr w:type="spellStart"/>
      <w:r w:rsidR="009B365B">
        <w:t>en</w:t>
      </w:r>
      <w:proofErr w:type="spellEnd"/>
      <w:r w:rsidR="009B365B">
        <w:t xml:space="preserve"> la zona </w:t>
      </w:r>
      <w:r>
        <w:t xml:space="preserve"> (T1</w:t>
      </w:r>
      <w:r w:rsidR="009B365B">
        <w:t xml:space="preserve"> y</w:t>
      </w:r>
      <w:r>
        <w:t xml:space="preserve"> T2) para </w:t>
      </w:r>
      <w:proofErr w:type="spellStart"/>
      <w:r>
        <w:t>comparar</w:t>
      </w:r>
      <w:proofErr w:type="spellEnd"/>
      <w:r>
        <w:t xml:space="preserve"> </w:t>
      </w:r>
      <w:proofErr w:type="spellStart"/>
      <w:r>
        <w:t>comportamientos</w:t>
      </w:r>
      <w:proofErr w:type="spellEnd"/>
      <w:r>
        <w:t xml:space="preserve"> productivos.</w:t>
      </w:r>
    </w:p>
    <w:p w14:paraId="05B5C9DA" w14:textId="77777777" w:rsidR="009B365B" w:rsidRDefault="0075294C">
      <w:r>
        <w:t xml:space="preserve"> Las </w:t>
      </w:r>
      <w:proofErr w:type="spellStart"/>
      <w:r>
        <w:t>siembras</w:t>
      </w:r>
      <w:proofErr w:type="spellEnd"/>
      <w:r>
        <w:t xml:space="preserve"> se </w:t>
      </w:r>
      <w:proofErr w:type="spellStart"/>
      <w:r>
        <w:t>realizarán</w:t>
      </w:r>
      <w:proofErr w:type="spellEnd"/>
      <w:r>
        <w:t xml:space="preserve"> al </w:t>
      </w:r>
      <w:proofErr w:type="spellStart"/>
      <w:r>
        <w:t>voleo</w:t>
      </w:r>
      <w:proofErr w:type="spellEnd"/>
      <w:r>
        <w:t xml:space="preserve">, </w:t>
      </w:r>
      <w:proofErr w:type="spellStart"/>
      <w:r>
        <w:t>respetando</w:t>
      </w:r>
      <w:proofErr w:type="spellEnd"/>
      <w:r>
        <w:t xml:space="preserve"> la </w:t>
      </w:r>
      <w:proofErr w:type="spellStart"/>
      <w:r>
        <w:t>densidad</w:t>
      </w:r>
      <w:proofErr w:type="spellEnd"/>
      <w:r>
        <w:t xml:space="preserve"> </w:t>
      </w:r>
      <w:proofErr w:type="spellStart"/>
      <w:r>
        <w:t>recomendada</w:t>
      </w:r>
      <w:proofErr w:type="spellEnd"/>
      <w:r>
        <w:t xml:space="preserve"> por </w:t>
      </w:r>
      <w:proofErr w:type="spellStart"/>
      <w:r>
        <w:t>especie</w:t>
      </w:r>
      <w:proofErr w:type="spellEnd"/>
      <w:r>
        <w:t xml:space="preserve">. </w:t>
      </w:r>
    </w:p>
    <w:p w14:paraId="222232E8" w14:textId="32446A7B" w:rsidR="00BE7877" w:rsidRDefault="0075294C">
      <w:r>
        <w:t xml:space="preserve">Se </w:t>
      </w:r>
      <w:proofErr w:type="spellStart"/>
      <w:r>
        <w:t>tomarán</w:t>
      </w:r>
      <w:proofErr w:type="spellEnd"/>
      <w:r>
        <w:t xml:space="preserve"> </w:t>
      </w:r>
      <w:proofErr w:type="spellStart"/>
      <w:r>
        <w:t>muestras</w:t>
      </w:r>
      <w:proofErr w:type="spellEnd"/>
      <w:r>
        <w:t xml:space="preserve"> de </w:t>
      </w:r>
      <w:proofErr w:type="spellStart"/>
      <w:r>
        <w:t>suelo</w:t>
      </w:r>
      <w:proofErr w:type="spellEnd"/>
      <w:r>
        <w:t xml:space="preserve"> para análisis de </w:t>
      </w:r>
      <w:proofErr w:type="spellStart"/>
      <w:r>
        <w:t>fertilidad</w:t>
      </w:r>
      <w:proofErr w:type="spellEnd"/>
      <w:r>
        <w:t xml:space="preserve"> y se </w:t>
      </w:r>
      <w:proofErr w:type="spellStart"/>
      <w:r>
        <w:t>evaluarán</w:t>
      </w:r>
      <w:proofErr w:type="spellEnd"/>
      <w:r>
        <w:t xml:space="preserve"> las variables: </w:t>
      </w:r>
      <w:proofErr w:type="spellStart"/>
      <w:r>
        <w:t>emergencia</w:t>
      </w:r>
      <w:proofErr w:type="spellEnd"/>
      <w:r>
        <w:t xml:space="preserve">, </w:t>
      </w:r>
      <w:proofErr w:type="spellStart"/>
      <w:r>
        <w:t>producción</w:t>
      </w:r>
      <w:proofErr w:type="spellEnd"/>
      <w:r>
        <w:t xml:space="preserve"> de </w:t>
      </w:r>
      <w:proofErr w:type="spellStart"/>
      <w:r>
        <w:t>materia</w:t>
      </w:r>
      <w:proofErr w:type="spellEnd"/>
      <w:r>
        <w:t xml:space="preserve"> </w:t>
      </w:r>
      <w:proofErr w:type="spellStart"/>
      <w:r>
        <w:t>seca</w:t>
      </w:r>
      <w:proofErr w:type="spellEnd"/>
      <w:r>
        <w:t xml:space="preserve">, </w:t>
      </w:r>
      <w:proofErr w:type="spellStart"/>
      <w:r>
        <w:t>calidad</w:t>
      </w:r>
      <w:proofErr w:type="spellEnd"/>
      <w:r>
        <w:t xml:space="preserve"> </w:t>
      </w:r>
      <w:proofErr w:type="spellStart"/>
      <w:r>
        <w:t>forrajera</w:t>
      </w:r>
      <w:proofErr w:type="spellEnd"/>
      <w:r>
        <w:t xml:space="preserve"> y </w:t>
      </w:r>
      <w:proofErr w:type="spellStart"/>
      <w:r>
        <w:t>persistencia</w:t>
      </w:r>
      <w:proofErr w:type="spellEnd"/>
      <w:r>
        <w:t>.</w:t>
      </w:r>
      <w:r>
        <w:br/>
      </w:r>
      <w:r>
        <w:br/>
        <w:t xml:space="preserve">Se </w:t>
      </w:r>
      <w:proofErr w:type="spellStart"/>
      <w:r>
        <w:t>realizarán</w:t>
      </w:r>
      <w:proofErr w:type="spellEnd"/>
      <w:r>
        <w:t xml:space="preserve"> </w:t>
      </w:r>
      <w:proofErr w:type="spellStart"/>
      <w:r>
        <w:t>cuatro</w:t>
      </w:r>
      <w:proofErr w:type="spellEnd"/>
      <w:r>
        <w:t xml:space="preserve"> </w:t>
      </w:r>
      <w:proofErr w:type="spellStart"/>
      <w:r>
        <w:t>muestreos</w:t>
      </w:r>
      <w:proofErr w:type="spellEnd"/>
      <w:r>
        <w:t xml:space="preserve"> </w:t>
      </w:r>
      <w:proofErr w:type="spellStart"/>
      <w:r>
        <w:t>anuales</w:t>
      </w:r>
      <w:proofErr w:type="spellEnd"/>
      <w:r>
        <w:t xml:space="preserve"> (</w:t>
      </w:r>
      <w:proofErr w:type="spellStart"/>
      <w:r>
        <w:t>uno</w:t>
      </w:r>
      <w:proofErr w:type="spellEnd"/>
      <w:r>
        <w:t xml:space="preserve"> por </w:t>
      </w:r>
      <w:proofErr w:type="spellStart"/>
      <w:r>
        <w:t>estación</w:t>
      </w:r>
      <w:proofErr w:type="spellEnd"/>
      <w:r>
        <w:t xml:space="preserve">) para </w:t>
      </w:r>
      <w:proofErr w:type="spellStart"/>
      <w:r>
        <w:t>evaluar</w:t>
      </w:r>
      <w:proofErr w:type="spellEnd"/>
      <w:r>
        <w:t xml:space="preserve"> </w:t>
      </w:r>
      <w:proofErr w:type="spellStart"/>
      <w:r>
        <w:t>productividad</w:t>
      </w:r>
      <w:proofErr w:type="spellEnd"/>
      <w:r>
        <w:t xml:space="preserve"> y </w:t>
      </w:r>
      <w:proofErr w:type="spellStart"/>
      <w:r>
        <w:t>calidad</w:t>
      </w:r>
      <w:proofErr w:type="spellEnd"/>
      <w:r>
        <w:t>.</w:t>
      </w:r>
    </w:p>
    <w:p w14:paraId="1507B1CB" w14:textId="77777777" w:rsidR="00BE7877" w:rsidRDefault="0075294C">
      <w:pPr>
        <w:pStyle w:val="Ttulo2"/>
      </w:pPr>
      <w:proofErr w:type="spellStart"/>
      <w:r>
        <w:t>Ubicación</w:t>
      </w:r>
      <w:proofErr w:type="spellEnd"/>
      <w:r>
        <w:t xml:space="preserve"> del </w:t>
      </w:r>
      <w:proofErr w:type="spellStart"/>
      <w:r>
        <w:t>Módulo</w:t>
      </w:r>
      <w:proofErr w:type="spellEnd"/>
    </w:p>
    <w:p w14:paraId="633C8579" w14:textId="2D8C91E6" w:rsidR="00BE7877" w:rsidRDefault="009B365B">
      <w:r w:rsidRPr="002B11F5">
        <w:rPr>
          <w:b/>
          <w:bCs/>
          <w:i/>
          <w:iCs/>
          <w:noProof/>
          <w:sz w:val="28"/>
          <w:szCs w:val="28"/>
          <w:u w:val="single"/>
          <w:lang w:val="es-AR" w:eastAsia="es-AR"/>
        </w:rPr>
        <w:drawing>
          <wp:anchor distT="0" distB="0" distL="114300" distR="114300" simplePos="0" relativeHeight="251658240" behindDoc="1" locked="0" layoutInCell="1" allowOverlap="1" wp14:anchorId="13A997D5" wp14:editId="1B069724">
            <wp:simplePos x="0" y="0"/>
            <wp:positionH relativeFrom="column">
              <wp:posOffset>-219075</wp:posOffset>
            </wp:positionH>
            <wp:positionV relativeFrom="paragraph">
              <wp:posOffset>697865</wp:posOffset>
            </wp:positionV>
            <wp:extent cx="6038850" cy="3522980"/>
            <wp:effectExtent l="0" t="0" r="0" b="1270"/>
            <wp:wrapTight wrapText="bothSides">
              <wp:wrapPolygon edited="0">
                <wp:start x="0" y="0"/>
                <wp:lineTo x="0" y="21491"/>
                <wp:lineTo x="21532" y="21491"/>
                <wp:lineTo x="21532" y="0"/>
                <wp:lineTo x="0" y="0"/>
              </wp:wrapPolygon>
            </wp:wrapTight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344" t="10354" b="4309"/>
                    <a:stretch/>
                  </pic:blipFill>
                  <pic:spPr bwMode="auto">
                    <a:xfrm>
                      <a:off x="0" y="0"/>
                      <a:ext cx="6038850" cy="35229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spellStart"/>
      <w:r w:rsidR="0075294C">
        <w:t>Predio</w:t>
      </w:r>
      <w:proofErr w:type="spellEnd"/>
      <w:r w:rsidR="0075294C">
        <w:t xml:space="preserve">: </w:t>
      </w:r>
      <w:proofErr w:type="spellStart"/>
      <w:r w:rsidR="0075294C">
        <w:t>Sociedad</w:t>
      </w:r>
      <w:proofErr w:type="spellEnd"/>
      <w:r w:rsidR="0075294C">
        <w:t xml:space="preserve"> Rural de Curuzú Cuatiá</w:t>
      </w:r>
      <w:r w:rsidR="0075294C">
        <w:br/>
      </w:r>
      <w:proofErr w:type="spellStart"/>
      <w:r w:rsidR="0075294C">
        <w:t>Acceso</w:t>
      </w:r>
      <w:proofErr w:type="spellEnd"/>
      <w:r w:rsidR="0075294C">
        <w:t xml:space="preserve">: </w:t>
      </w:r>
      <w:proofErr w:type="spellStart"/>
      <w:r w:rsidR="0075294C">
        <w:t>Ruta</w:t>
      </w:r>
      <w:proofErr w:type="spellEnd"/>
      <w:r w:rsidR="0075294C">
        <w:t xml:space="preserve"> 126 </w:t>
      </w:r>
      <w:proofErr w:type="spellStart"/>
      <w:r w:rsidR="0075294C">
        <w:t>hacia</w:t>
      </w:r>
      <w:proofErr w:type="spellEnd"/>
      <w:r w:rsidR="0075294C">
        <w:t xml:space="preserve"> 119</w:t>
      </w:r>
      <w:r w:rsidR="0075294C">
        <w:br/>
      </w:r>
      <w:proofErr w:type="spellStart"/>
      <w:r w:rsidR="0075294C">
        <w:t>Georreferenciación</w:t>
      </w:r>
      <w:proofErr w:type="spellEnd"/>
      <w:r w:rsidR="0075294C">
        <w:t>: 29°48'44.62"S – 58°02'14.32"O</w:t>
      </w:r>
    </w:p>
    <w:p w14:paraId="5F95C511" w14:textId="199703BC" w:rsidR="009B365B" w:rsidRDefault="009B365B"/>
    <w:p w14:paraId="23D94CCC" w14:textId="0B42421E" w:rsidR="00BE7877" w:rsidRDefault="0075294C">
      <w:pPr>
        <w:pStyle w:val="Ttulo2"/>
      </w:pPr>
      <w:proofErr w:type="spellStart"/>
      <w:r>
        <w:lastRenderedPageBreak/>
        <w:t>Resultados</w:t>
      </w:r>
      <w:proofErr w:type="spellEnd"/>
      <w:r>
        <w:t xml:space="preserve"> </w:t>
      </w:r>
      <w:proofErr w:type="spellStart"/>
      <w:r>
        <w:t>Esperados</w:t>
      </w:r>
      <w:proofErr w:type="spellEnd"/>
    </w:p>
    <w:p w14:paraId="6263FFC8" w14:textId="23E1EEA2" w:rsidR="00BE7877" w:rsidRDefault="0075294C">
      <w:r>
        <w:t xml:space="preserve">• </w:t>
      </w:r>
      <w:proofErr w:type="spellStart"/>
      <w:r>
        <w:t>Identificación</w:t>
      </w:r>
      <w:proofErr w:type="spellEnd"/>
      <w:r>
        <w:t xml:space="preserve"> de </w:t>
      </w:r>
      <w:proofErr w:type="spellStart"/>
      <w:r>
        <w:t>especies</w:t>
      </w:r>
      <w:proofErr w:type="spellEnd"/>
      <w:r>
        <w:t xml:space="preserve"> y </w:t>
      </w:r>
      <w:proofErr w:type="spellStart"/>
      <w:r>
        <w:t>variedades</w:t>
      </w:r>
      <w:proofErr w:type="spellEnd"/>
      <w:r>
        <w:t xml:space="preserve"> </w:t>
      </w:r>
      <w:proofErr w:type="spellStart"/>
      <w:r>
        <w:t>adaptadas</w:t>
      </w:r>
      <w:proofErr w:type="spellEnd"/>
      <w:r>
        <w:t xml:space="preserve"> a </w:t>
      </w:r>
      <w:proofErr w:type="spellStart"/>
      <w:r>
        <w:t>los</w:t>
      </w:r>
      <w:proofErr w:type="spellEnd"/>
      <w:r>
        <w:t xml:space="preserve"> </w:t>
      </w:r>
      <w:proofErr w:type="spellStart"/>
      <w:r>
        <w:t>ambientes</w:t>
      </w:r>
      <w:proofErr w:type="spellEnd"/>
      <w:r>
        <w:t xml:space="preserve"> locales.</w:t>
      </w:r>
    </w:p>
    <w:p w14:paraId="3158750C" w14:textId="77777777" w:rsidR="00BE7877" w:rsidRDefault="0075294C">
      <w:r>
        <w:t xml:space="preserve">• </w:t>
      </w:r>
      <w:proofErr w:type="spellStart"/>
      <w:r>
        <w:t>Generación</w:t>
      </w:r>
      <w:proofErr w:type="spellEnd"/>
      <w:r>
        <w:t xml:space="preserve"> de </w:t>
      </w:r>
      <w:proofErr w:type="spellStart"/>
      <w:r>
        <w:t>información</w:t>
      </w:r>
      <w:proofErr w:type="spellEnd"/>
      <w:r>
        <w:t xml:space="preserve"> </w:t>
      </w:r>
      <w:proofErr w:type="spellStart"/>
      <w:r>
        <w:t>técnica</w:t>
      </w:r>
      <w:proofErr w:type="spellEnd"/>
      <w:r>
        <w:t xml:space="preserve"> </w:t>
      </w:r>
      <w:proofErr w:type="spellStart"/>
      <w:r>
        <w:t>sobre</w:t>
      </w:r>
      <w:proofErr w:type="spellEnd"/>
      <w:r>
        <w:t xml:space="preserve"> </w:t>
      </w:r>
      <w:proofErr w:type="spellStart"/>
      <w:r>
        <w:t>productividad</w:t>
      </w:r>
      <w:proofErr w:type="spellEnd"/>
      <w:r>
        <w:t xml:space="preserve"> y </w:t>
      </w:r>
      <w:proofErr w:type="spellStart"/>
      <w:r>
        <w:t>persistencia</w:t>
      </w:r>
      <w:proofErr w:type="spellEnd"/>
      <w:r>
        <w:t>.</w:t>
      </w:r>
    </w:p>
    <w:p w14:paraId="298F1B96" w14:textId="77777777" w:rsidR="00BE7877" w:rsidRDefault="0075294C">
      <w:r>
        <w:t xml:space="preserve">• </w:t>
      </w:r>
      <w:proofErr w:type="spellStart"/>
      <w:r>
        <w:t>Creación</w:t>
      </w:r>
      <w:proofErr w:type="spellEnd"/>
      <w:r>
        <w:t xml:space="preserve"> de un banco de </w:t>
      </w:r>
      <w:proofErr w:type="spellStart"/>
      <w:r>
        <w:t>semillas</w:t>
      </w:r>
      <w:proofErr w:type="spellEnd"/>
      <w:r>
        <w:t xml:space="preserve"> para </w:t>
      </w:r>
      <w:proofErr w:type="spellStart"/>
      <w:r>
        <w:t>reproducción</w:t>
      </w:r>
      <w:proofErr w:type="spellEnd"/>
      <w:r>
        <w:t xml:space="preserve"> de </w:t>
      </w:r>
      <w:proofErr w:type="spellStart"/>
      <w:r>
        <w:t>materiales</w:t>
      </w:r>
      <w:proofErr w:type="spellEnd"/>
      <w:r>
        <w:t xml:space="preserve"> </w:t>
      </w:r>
      <w:proofErr w:type="spellStart"/>
      <w:r>
        <w:t>agámicos</w:t>
      </w:r>
      <w:proofErr w:type="spellEnd"/>
      <w:r>
        <w:t>.</w:t>
      </w:r>
    </w:p>
    <w:p w14:paraId="7222153E" w14:textId="3C49C8A9" w:rsidR="00BE7877" w:rsidRDefault="0075294C">
      <w:r>
        <w:t xml:space="preserve">• </w:t>
      </w:r>
      <w:proofErr w:type="spellStart"/>
      <w:r>
        <w:t>Difusión</w:t>
      </w:r>
      <w:proofErr w:type="spellEnd"/>
      <w:r>
        <w:t xml:space="preserve"> de </w:t>
      </w:r>
      <w:proofErr w:type="spellStart"/>
      <w:r>
        <w:t>resultados</w:t>
      </w:r>
      <w:proofErr w:type="spellEnd"/>
      <w:r>
        <w:t xml:space="preserve"> mediante </w:t>
      </w:r>
      <w:proofErr w:type="spellStart"/>
      <w:r>
        <w:t>jornadas</w:t>
      </w:r>
      <w:proofErr w:type="spellEnd"/>
      <w:r>
        <w:t xml:space="preserve"> </w:t>
      </w:r>
      <w:proofErr w:type="spellStart"/>
      <w:r>
        <w:t>técnicas</w:t>
      </w:r>
      <w:proofErr w:type="spellEnd"/>
      <w:r>
        <w:t xml:space="preserve">, </w:t>
      </w:r>
      <w:proofErr w:type="spellStart"/>
      <w:r>
        <w:t>publicaciones</w:t>
      </w:r>
      <w:proofErr w:type="spellEnd"/>
      <w:r>
        <w:t xml:space="preserve"> y </w:t>
      </w:r>
      <w:proofErr w:type="spellStart"/>
      <w:r>
        <w:t>medios</w:t>
      </w:r>
      <w:proofErr w:type="spellEnd"/>
      <w:r>
        <w:t xml:space="preserve"> </w:t>
      </w:r>
      <w:proofErr w:type="spellStart"/>
      <w:r>
        <w:t>digitales</w:t>
      </w:r>
      <w:proofErr w:type="spellEnd"/>
      <w:r>
        <w:t xml:space="preserve">, </w:t>
      </w:r>
      <w:proofErr w:type="spellStart"/>
      <w:r>
        <w:t>alcanzando</w:t>
      </w:r>
      <w:proofErr w:type="spellEnd"/>
      <w:r>
        <w:t xml:space="preserve"> al mayor </w:t>
      </w:r>
      <w:proofErr w:type="spellStart"/>
      <w:r>
        <w:t>número</w:t>
      </w:r>
      <w:proofErr w:type="spellEnd"/>
      <w:r>
        <w:t xml:space="preserve"> de </w:t>
      </w:r>
      <w:proofErr w:type="spellStart"/>
      <w:r>
        <w:t>productores</w:t>
      </w:r>
      <w:proofErr w:type="spellEnd"/>
      <w:r>
        <w:t xml:space="preserve"> </w:t>
      </w:r>
      <w:proofErr w:type="spellStart"/>
      <w:r>
        <w:t>interesados</w:t>
      </w:r>
      <w:proofErr w:type="spellEnd"/>
      <w:r>
        <w:t>.</w:t>
      </w:r>
    </w:p>
    <w:tbl>
      <w:tblPr>
        <w:tblW w:w="762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00"/>
        <w:gridCol w:w="920"/>
        <w:gridCol w:w="1940"/>
        <w:gridCol w:w="1120"/>
        <w:gridCol w:w="1252"/>
        <w:gridCol w:w="1340"/>
      </w:tblGrid>
      <w:tr w:rsidR="00780548" w:rsidRPr="00780548" w14:paraId="3E401CF5" w14:textId="77777777" w:rsidTr="00780548">
        <w:trPr>
          <w:trHeight w:val="615"/>
        </w:trPr>
        <w:tc>
          <w:tcPr>
            <w:tcW w:w="11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AB61C" w14:textId="77777777" w:rsidR="00780548" w:rsidRPr="00780548" w:rsidRDefault="00780548" w:rsidP="00780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s-AR" w:eastAsia="es-AR"/>
              </w:rPr>
            </w:pPr>
            <w:r w:rsidRPr="00780548">
              <w:rPr>
                <w:rFonts w:ascii="Calibri" w:eastAsia="Times New Roman" w:hAnsi="Calibri" w:cs="Calibri"/>
                <w:b/>
                <w:bCs/>
                <w:color w:val="000000"/>
                <w:lang w:val="es-AR" w:eastAsia="es-AR"/>
              </w:rPr>
              <w:t>Ubicación</w:t>
            </w:r>
          </w:p>
        </w:tc>
        <w:tc>
          <w:tcPr>
            <w:tcW w:w="92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91840" w14:textId="77777777" w:rsidR="00780548" w:rsidRPr="00780548" w:rsidRDefault="00780548" w:rsidP="00780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s-AR" w:eastAsia="es-AR"/>
              </w:rPr>
            </w:pPr>
            <w:r w:rsidRPr="00780548">
              <w:rPr>
                <w:rFonts w:ascii="Calibri" w:eastAsia="Times New Roman" w:hAnsi="Calibri" w:cs="Calibri"/>
                <w:b/>
                <w:bCs/>
                <w:color w:val="000000"/>
                <w:lang w:val="es-AR" w:eastAsia="es-AR"/>
              </w:rPr>
              <w:t>N° Orden</w:t>
            </w:r>
          </w:p>
        </w:tc>
        <w:tc>
          <w:tcPr>
            <w:tcW w:w="194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24456A" w14:textId="77777777" w:rsidR="00780548" w:rsidRPr="00780548" w:rsidRDefault="00780548" w:rsidP="00780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s-AR" w:eastAsia="es-AR"/>
              </w:rPr>
            </w:pPr>
            <w:r w:rsidRPr="00780548">
              <w:rPr>
                <w:rFonts w:ascii="Calibri" w:eastAsia="Times New Roman" w:hAnsi="Calibri" w:cs="Calibri"/>
                <w:b/>
                <w:bCs/>
                <w:color w:val="000000"/>
                <w:lang w:val="es-AR" w:eastAsia="es-AR"/>
              </w:rPr>
              <w:t>Especie</w:t>
            </w:r>
          </w:p>
        </w:tc>
        <w:tc>
          <w:tcPr>
            <w:tcW w:w="112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87B824" w14:textId="77777777" w:rsidR="00780548" w:rsidRPr="00780548" w:rsidRDefault="00780548" w:rsidP="00780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s-AR" w:eastAsia="es-AR"/>
              </w:rPr>
            </w:pPr>
            <w:r w:rsidRPr="00780548">
              <w:rPr>
                <w:rFonts w:ascii="Calibri" w:eastAsia="Times New Roman" w:hAnsi="Calibri" w:cs="Calibri"/>
                <w:b/>
                <w:bCs/>
                <w:color w:val="000000"/>
                <w:lang w:val="es-AR" w:eastAsia="es-AR"/>
              </w:rPr>
              <w:t xml:space="preserve">Variedad </w:t>
            </w:r>
          </w:p>
        </w:tc>
        <w:tc>
          <w:tcPr>
            <w:tcW w:w="120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7B0259A" w14:textId="77777777" w:rsidR="00780548" w:rsidRPr="00780548" w:rsidRDefault="00780548" w:rsidP="00780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s-AR" w:eastAsia="es-AR"/>
              </w:rPr>
            </w:pPr>
            <w:r w:rsidRPr="00780548">
              <w:rPr>
                <w:rFonts w:ascii="Calibri" w:eastAsia="Times New Roman" w:hAnsi="Calibri" w:cs="Calibri"/>
                <w:b/>
                <w:bCs/>
                <w:color w:val="000000"/>
                <w:lang w:val="es-AR" w:eastAsia="es-AR"/>
              </w:rPr>
              <w:t>Siembra, Plantación</w:t>
            </w:r>
          </w:p>
        </w:tc>
        <w:tc>
          <w:tcPr>
            <w:tcW w:w="134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9F6DB2" w14:textId="77777777" w:rsidR="00780548" w:rsidRPr="00780548" w:rsidRDefault="00780548" w:rsidP="00780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s-AR" w:eastAsia="es-AR"/>
              </w:rPr>
            </w:pPr>
            <w:r w:rsidRPr="00780548">
              <w:rPr>
                <w:rFonts w:ascii="Calibri" w:eastAsia="Times New Roman" w:hAnsi="Calibri" w:cs="Calibri"/>
                <w:b/>
                <w:bCs/>
                <w:color w:val="000000"/>
                <w:lang w:val="es-AR" w:eastAsia="es-AR"/>
              </w:rPr>
              <w:t xml:space="preserve">Emergencia </w:t>
            </w:r>
          </w:p>
        </w:tc>
      </w:tr>
      <w:tr w:rsidR="00780548" w:rsidRPr="00780548" w14:paraId="36EF3B02" w14:textId="77777777" w:rsidTr="00780548">
        <w:trPr>
          <w:trHeight w:val="300"/>
        </w:trPr>
        <w:tc>
          <w:tcPr>
            <w:tcW w:w="11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A3ADEF" w14:textId="77777777" w:rsidR="00780548" w:rsidRPr="00780548" w:rsidRDefault="00780548" w:rsidP="00780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AR" w:eastAsia="es-AR"/>
              </w:rPr>
            </w:pPr>
            <w:r w:rsidRPr="00780548">
              <w:rPr>
                <w:rFonts w:ascii="Calibri" w:eastAsia="Times New Roman" w:hAnsi="Calibri" w:cs="Calibri"/>
                <w:color w:val="000000"/>
                <w:lang w:val="es-AR" w:eastAsia="es-AR"/>
              </w:rPr>
              <w:t>Lomada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5475E0" w14:textId="77777777" w:rsidR="00780548" w:rsidRPr="00780548" w:rsidRDefault="00780548" w:rsidP="00780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AR" w:eastAsia="es-AR"/>
              </w:rPr>
            </w:pPr>
            <w:r w:rsidRPr="00780548">
              <w:rPr>
                <w:rFonts w:ascii="Calibri" w:eastAsia="Times New Roman" w:hAnsi="Calibri" w:cs="Calibri"/>
                <w:color w:val="000000"/>
                <w:lang w:val="es-AR" w:eastAsia="es-AR"/>
              </w:rPr>
              <w:t>1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3AFA3A" w14:textId="77777777" w:rsidR="00780548" w:rsidRPr="00780548" w:rsidRDefault="00780548" w:rsidP="00780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AR" w:eastAsia="es-AR"/>
              </w:rPr>
            </w:pPr>
            <w:proofErr w:type="spellStart"/>
            <w:r w:rsidRPr="00780548">
              <w:rPr>
                <w:rFonts w:ascii="Calibri" w:eastAsia="Times New Roman" w:hAnsi="Calibri" w:cs="Calibri"/>
                <w:color w:val="000000"/>
                <w:lang w:val="es-AR" w:eastAsia="es-AR"/>
              </w:rPr>
              <w:t>Gramma</w:t>
            </w:r>
            <w:proofErr w:type="spellEnd"/>
            <w:r w:rsidRPr="00780548">
              <w:rPr>
                <w:rFonts w:ascii="Calibri" w:eastAsia="Times New Roman" w:hAnsi="Calibri" w:cs="Calibri"/>
                <w:color w:val="000000"/>
                <w:lang w:val="es-AR" w:eastAsia="es-AR"/>
              </w:rPr>
              <w:t xml:space="preserve"> </w:t>
            </w:r>
            <w:proofErr w:type="spellStart"/>
            <w:r w:rsidRPr="00780548">
              <w:rPr>
                <w:rFonts w:ascii="Calibri" w:eastAsia="Times New Roman" w:hAnsi="Calibri" w:cs="Calibri"/>
                <w:color w:val="000000"/>
                <w:lang w:val="es-AR" w:eastAsia="es-AR"/>
              </w:rPr>
              <w:t>rhodes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9E539F" w14:textId="77777777" w:rsidR="00780548" w:rsidRPr="00780548" w:rsidRDefault="00780548" w:rsidP="00780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AR" w:eastAsia="es-AR"/>
              </w:rPr>
            </w:pPr>
            <w:proofErr w:type="spellStart"/>
            <w:r w:rsidRPr="00780548">
              <w:rPr>
                <w:rFonts w:ascii="Calibri" w:eastAsia="Times New Roman" w:hAnsi="Calibri" w:cs="Calibri"/>
                <w:color w:val="000000"/>
                <w:lang w:val="es-AR" w:eastAsia="es-AR"/>
              </w:rPr>
              <w:t>epica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AB85B" w14:textId="77777777" w:rsidR="00780548" w:rsidRPr="00780548" w:rsidRDefault="00780548" w:rsidP="00780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AR" w:eastAsia="es-AR"/>
              </w:rPr>
            </w:pPr>
            <w:r w:rsidRPr="00780548">
              <w:rPr>
                <w:rFonts w:ascii="Calibri" w:eastAsia="Times New Roman" w:hAnsi="Calibri" w:cs="Calibri"/>
                <w:color w:val="000000"/>
                <w:lang w:val="es-AR" w:eastAsia="es-AR"/>
              </w:rPr>
              <w:t>24/10/2025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7F3A60" w14:textId="77777777" w:rsidR="00780548" w:rsidRPr="00780548" w:rsidRDefault="00780548" w:rsidP="00780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AR" w:eastAsia="es-AR"/>
              </w:rPr>
            </w:pPr>
            <w:r w:rsidRPr="00780548">
              <w:rPr>
                <w:rFonts w:ascii="Calibri" w:eastAsia="Times New Roman" w:hAnsi="Calibri" w:cs="Calibri"/>
                <w:color w:val="000000"/>
                <w:lang w:val="es-AR" w:eastAsia="es-AR"/>
              </w:rPr>
              <w:t>31/10/2025</w:t>
            </w:r>
          </w:p>
        </w:tc>
      </w:tr>
      <w:tr w:rsidR="00780548" w:rsidRPr="00780548" w14:paraId="424174A4" w14:textId="77777777" w:rsidTr="00780548">
        <w:trPr>
          <w:trHeight w:val="300"/>
        </w:trPr>
        <w:tc>
          <w:tcPr>
            <w:tcW w:w="11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B7962B" w14:textId="77777777" w:rsidR="00780548" w:rsidRPr="00780548" w:rsidRDefault="00780548" w:rsidP="00780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AR" w:eastAsia="es-AR"/>
              </w:rPr>
            </w:pPr>
            <w:r w:rsidRPr="00780548">
              <w:rPr>
                <w:rFonts w:ascii="Calibri" w:eastAsia="Times New Roman" w:hAnsi="Calibri" w:cs="Calibri"/>
                <w:color w:val="000000"/>
                <w:lang w:val="es-AR" w:eastAsia="es-AR"/>
              </w:rPr>
              <w:t>Lomada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08AC51" w14:textId="77777777" w:rsidR="00780548" w:rsidRPr="00780548" w:rsidRDefault="00780548" w:rsidP="00780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AR" w:eastAsia="es-AR"/>
              </w:rPr>
            </w:pPr>
            <w:r w:rsidRPr="00780548">
              <w:rPr>
                <w:rFonts w:ascii="Calibri" w:eastAsia="Times New Roman" w:hAnsi="Calibri" w:cs="Calibri"/>
                <w:color w:val="000000"/>
                <w:lang w:val="es-AR" w:eastAsia="es-AR"/>
              </w:rPr>
              <w:t>2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C757D8" w14:textId="77777777" w:rsidR="00780548" w:rsidRPr="00780548" w:rsidRDefault="00780548" w:rsidP="00780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AR" w:eastAsia="es-AR"/>
              </w:rPr>
            </w:pPr>
            <w:proofErr w:type="spellStart"/>
            <w:r w:rsidRPr="00780548">
              <w:rPr>
                <w:rFonts w:ascii="Calibri" w:eastAsia="Times New Roman" w:hAnsi="Calibri" w:cs="Calibri"/>
                <w:color w:val="000000"/>
                <w:lang w:val="es-AR" w:eastAsia="es-AR"/>
              </w:rPr>
              <w:t>Gramma</w:t>
            </w:r>
            <w:proofErr w:type="spellEnd"/>
            <w:r w:rsidRPr="00780548">
              <w:rPr>
                <w:rFonts w:ascii="Calibri" w:eastAsia="Times New Roman" w:hAnsi="Calibri" w:cs="Calibri"/>
                <w:color w:val="000000"/>
                <w:lang w:val="es-AR" w:eastAsia="es-AR"/>
              </w:rPr>
              <w:t xml:space="preserve"> </w:t>
            </w:r>
            <w:proofErr w:type="spellStart"/>
            <w:r w:rsidRPr="00780548">
              <w:rPr>
                <w:rFonts w:ascii="Calibri" w:eastAsia="Times New Roman" w:hAnsi="Calibri" w:cs="Calibri"/>
                <w:color w:val="000000"/>
                <w:lang w:val="es-AR" w:eastAsia="es-AR"/>
              </w:rPr>
              <w:t>rhodes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81F10E" w14:textId="77777777" w:rsidR="00780548" w:rsidRPr="00780548" w:rsidRDefault="00780548" w:rsidP="00780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AR" w:eastAsia="es-AR"/>
              </w:rPr>
            </w:pPr>
            <w:proofErr w:type="spellStart"/>
            <w:r w:rsidRPr="00780548">
              <w:rPr>
                <w:rFonts w:ascii="Calibri" w:eastAsia="Times New Roman" w:hAnsi="Calibri" w:cs="Calibri"/>
                <w:color w:val="000000"/>
                <w:lang w:val="es-AR" w:eastAsia="es-AR"/>
              </w:rPr>
              <w:t>reclaimer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097C08" w14:textId="77777777" w:rsidR="00780548" w:rsidRPr="00780548" w:rsidRDefault="00780548" w:rsidP="00780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AR" w:eastAsia="es-AR"/>
              </w:rPr>
            </w:pPr>
            <w:r w:rsidRPr="00780548">
              <w:rPr>
                <w:rFonts w:ascii="Calibri" w:eastAsia="Times New Roman" w:hAnsi="Calibri" w:cs="Calibri"/>
                <w:color w:val="000000"/>
                <w:lang w:val="es-AR" w:eastAsia="es-AR"/>
              </w:rPr>
              <w:t>24/10/2025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E7FF7F" w14:textId="77777777" w:rsidR="00780548" w:rsidRPr="00780548" w:rsidRDefault="00780548" w:rsidP="00780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AR" w:eastAsia="es-AR"/>
              </w:rPr>
            </w:pPr>
            <w:r w:rsidRPr="00780548">
              <w:rPr>
                <w:rFonts w:ascii="Calibri" w:eastAsia="Times New Roman" w:hAnsi="Calibri" w:cs="Calibri"/>
                <w:color w:val="000000"/>
                <w:lang w:val="es-AR" w:eastAsia="es-AR"/>
              </w:rPr>
              <w:t>31/10/2025</w:t>
            </w:r>
          </w:p>
        </w:tc>
      </w:tr>
      <w:tr w:rsidR="00780548" w:rsidRPr="00780548" w14:paraId="239E5AD3" w14:textId="77777777" w:rsidTr="00780548">
        <w:trPr>
          <w:trHeight w:val="300"/>
        </w:trPr>
        <w:tc>
          <w:tcPr>
            <w:tcW w:w="11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498AF" w14:textId="77777777" w:rsidR="00780548" w:rsidRPr="00780548" w:rsidRDefault="00780548" w:rsidP="00780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AR" w:eastAsia="es-AR"/>
              </w:rPr>
            </w:pPr>
            <w:r w:rsidRPr="00780548">
              <w:rPr>
                <w:rFonts w:ascii="Calibri" w:eastAsia="Times New Roman" w:hAnsi="Calibri" w:cs="Calibri"/>
                <w:color w:val="000000"/>
                <w:lang w:val="es-AR" w:eastAsia="es-AR"/>
              </w:rPr>
              <w:t>Lomada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025AFF" w14:textId="77777777" w:rsidR="00780548" w:rsidRPr="00780548" w:rsidRDefault="00780548" w:rsidP="00780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AR" w:eastAsia="es-AR"/>
              </w:rPr>
            </w:pPr>
            <w:r w:rsidRPr="00780548">
              <w:rPr>
                <w:rFonts w:ascii="Calibri" w:eastAsia="Times New Roman" w:hAnsi="Calibri" w:cs="Calibri"/>
                <w:color w:val="000000"/>
                <w:lang w:val="es-AR" w:eastAsia="es-AR"/>
              </w:rPr>
              <w:t>3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69D847" w14:textId="77777777" w:rsidR="00780548" w:rsidRPr="00780548" w:rsidRDefault="00780548" w:rsidP="00780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AR" w:eastAsia="es-AR"/>
              </w:rPr>
            </w:pPr>
            <w:r w:rsidRPr="00780548">
              <w:rPr>
                <w:rFonts w:ascii="Calibri" w:eastAsia="Times New Roman" w:hAnsi="Calibri" w:cs="Calibri"/>
                <w:color w:val="000000"/>
                <w:lang w:val="es-AR" w:eastAsia="es-AR"/>
              </w:rPr>
              <w:t>Setaria sphacelata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9B0E81" w14:textId="77777777" w:rsidR="00780548" w:rsidRPr="00780548" w:rsidRDefault="00780548" w:rsidP="00780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AR" w:eastAsia="es-AR"/>
              </w:rPr>
            </w:pPr>
            <w:proofErr w:type="spellStart"/>
            <w:r w:rsidRPr="00780548">
              <w:rPr>
                <w:rFonts w:ascii="Calibri" w:eastAsia="Times New Roman" w:hAnsi="Calibri" w:cs="Calibri"/>
                <w:color w:val="000000"/>
                <w:lang w:val="es-AR" w:eastAsia="es-AR"/>
              </w:rPr>
              <w:t>splenda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886E97" w14:textId="77777777" w:rsidR="00780548" w:rsidRPr="00780548" w:rsidRDefault="00780548" w:rsidP="00780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AR" w:eastAsia="es-AR"/>
              </w:rPr>
            </w:pPr>
            <w:r w:rsidRPr="00780548">
              <w:rPr>
                <w:rFonts w:ascii="Calibri" w:eastAsia="Times New Roman" w:hAnsi="Calibri" w:cs="Calibri"/>
                <w:color w:val="000000"/>
                <w:lang w:val="es-AR" w:eastAsia="es-AR"/>
              </w:rPr>
              <w:t>24/10/2025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0756EB" w14:textId="77777777" w:rsidR="00780548" w:rsidRPr="00780548" w:rsidRDefault="00780548" w:rsidP="00780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AR" w:eastAsia="es-AR"/>
              </w:rPr>
            </w:pPr>
            <w:r w:rsidRPr="00780548">
              <w:rPr>
                <w:rFonts w:ascii="Calibri" w:eastAsia="Times New Roman" w:hAnsi="Calibri" w:cs="Calibri"/>
                <w:color w:val="000000"/>
                <w:lang w:val="es-AR" w:eastAsia="es-AR"/>
              </w:rPr>
              <w:t> </w:t>
            </w:r>
          </w:p>
        </w:tc>
      </w:tr>
      <w:tr w:rsidR="00780548" w:rsidRPr="00780548" w14:paraId="53DEE9DC" w14:textId="77777777" w:rsidTr="00780548">
        <w:trPr>
          <w:trHeight w:val="300"/>
        </w:trPr>
        <w:tc>
          <w:tcPr>
            <w:tcW w:w="11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0F283F" w14:textId="77777777" w:rsidR="00780548" w:rsidRPr="00780548" w:rsidRDefault="00780548" w:rsidP="00780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AR" w:eastAsia="es-AR"/>
              </w:rPr>
            </w:pPr>
            <w:r w:rsidRPr="00780548">
              <w:rPr>
                <w:rFonts w:ascii="Calibri" w:eastAsia="Times New Roman" w:hAnsi="Calibri" w:cs="Calibri"/>
                <w:color w:val="000000"/>
                <w:lang w:val="es-AR" w:eastAsia="es-AR"/>
              </w:rPr>
              <w:t>Lomada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87B954" w14:textId="77777777" w:rsidR="00780548" w:rsidRPr="00780548" w:rsidRDefault="00780548" w:rsidP="00780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AR" w:eastAsia="es-AR"/>
              </w:rPr>
            </w:pPr>
            <w:r w:rsidRPr="00780548">
              <w:rPr>
                <w:rFonts w:ascii="Calibri" w:eastAsia="Times New Roman" w:hAnsi="Calibri" w:cs="Calibri"/>
                <w:color w:val="000000"/>
                <w:lang w:val="es-AR" w:eastAsia="es-AR"/>
              </w:rPr>
              <w:t>4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D8716" w14:textId="77777777" w:rsidR="00780548" w:rsidRPr="00780548" w:rsidRDefault="00780548" w:rsidP="00780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AR" w:eastAsia="es-AR"/>
              </w:rPr>
            </w:pPr>
            <w:r w:rsidRPr="00780548">
              <w:rPr>
                <w:rFonts w:ascii="Calibri" w:eastAsia="Times New Roman" w:hAnsi="Calibri" w:cs="Calibri"/>
                <w:color w:val="000000"/>
                <w:lang w:val="es-AR" w:eastAsia="es-AR"/>
              </w:rPr>
              <w:t>Setaria sphacelata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9419FA" w14:textId="77777777" w:rsidR="00780548" w:rsidRPr="00780548" w:rsidRDefault="00780548" w:rsidP="00780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AR" w:eastAsia="es-AR"/>
              </w:rPr>
            </w:pPr>
            <w:proofErr w:type="spellStart"/>
            <w:r w:rsidRPr="00780548">
              <w:rPr>
                <w:rFonts w:ascii="Calibri" w:eastAsia="Times New Roman" w:hAnsi="Calibri" w:cs="Calibri"/>
                <w:color w:val="000000"/>
                <w:lang w:val="es-AR" w:eastAsia="es-AR"/>
              </w:rPr>
              <w:t>narok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B5747E" w14:textId="77777777" w:rsidR="00780548" w:rsidRPr="00780548" w:rsidRDefault="00780548" w:rsidP="00780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AR" w:eastAsia="es-AR"/>
              </w:rPr>
            </w:pPr>
            <w:r w:rsidRPr="00780548">
              <w:rPr>
                <w:rFonts w:ascii="Calibri" w:eastAsia="Times New Roman" w:hAnsi="Calibri" w:cs="Calibri"/>
                <w:color w:val="000000"/>
                <w:lang w:val="es-AR" w:eastAsia="es-AR"/>
              </w:rPr>
              <w:t>24/10/2025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42FC88" w14:textId="77777777" w:rsidR="00780548" w:rsidRPr="00780548" w:rsidRDefault="00780548" w:rsidP="00780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AR" w:eastAsia="es-AR"/>
              </w:rPr>
            </w:pPr>
            <w:r w:rsidRPr="00780548">
              <w:rPr>
                <w:rFonts w:ascii="Calibri" w:eastAsia="Times New Roman" w:hAnsi="Calibri" w:cs="Calibri"/>
                <w:color w:val="000000"/>
                <w:lang w:val="es-AR" w:eastAsia="es-AR"/>
              </w:rPr>
              <w:t> </w:t>
            </w:r>
          </w:p>
        </w:tc>
      </w:tr>
      <w:tr w:rsidR="00780548" w:rsidRPr="00780548" w14:paraId="2291C934" w14:textId="77777777" w:rsidTr="00780548">
        <w:trPr>
          <w:trHeight w:val="300"/>
        </w:trPr>
        <w:tc>
          <w:tcPr>
            <w:tcW w:w="11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BE91E3" w14:textId="77777777" w:rsidR="00780548" w:rsidRPr="00780548" w:rsidRDefault="00780548" w:rsidP="00780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AR" w:eastAsia="es-AR"/>
              </w:rPr>
            </w:pPr>
            <w:r w:rsidRPr="00780548">
              <w:rPr>
                <w:rFonts w:ascii="Calibri" w:eastAsia="Times New Roman" w:hAnsi="Calibri" w:cs="Calibri"/>
                <w:color w:val="000000"/>
                <w:lang w:val="es-AR" w:eastAsia="es-AR"/>
              </w:rPr>
              <w:t>Lomada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EF79B3" w14:textId="77777777" w:rsidR="00780548" w:rsidRPr="00780548" w:rsidRDefault="00780548" w:rsidP="00780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AR" w:eastAsia="es-AR"/>
              </w:rPr>
            </w:pPr>
            <w:r w:rsidRPr="00780548">
              <w:rPr>
                <w:rFonts w:ascii="Calibri" w:eastAsia="Times New Roman" w:hAnsi="Calibri" w:cs="Calibri"/>
                <w:color w:val="000000"/>
                <w:lang w:val="es-AR" w:eastAsia="es-AR"/>
              </w:rPr>
              <w:t>5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C7F67" w14:textId="77777777" w:rsidR="00780548" w:rsidRPr="00780548" w:rsidRDefault="00780548" w:rsidP="00780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AR" w:eastAsia="es-AR"/>
              </w:rPr>
            </w:pPr>
            <w:proofErr w:type="spellStart"/>
            <w:r w:rsidRPr="00780548">
              <w:rPr>
                <w:rFonts w:ascii="Calibri" w:eastAsia="Times New Roman" w:hAnsi="Calibri" w:cs="Calibri"/>
                <w:color w:val="000000"/>
                <w:lang w:val="es-AR" w:eastAsia="es-AR"/>
              </w:rPr>
              <w:t>Panicum</w:t>
            </w:r>
            <w:proofErr w:type="spellEnd"/>
            <w:r w:rsidRPr="00780548">
              <w:rPr>
                <w:rFonts w:ascii="Calibri" w:eastAsia="Times New Roman" w:hAnsi="Calibri" w:cs="Calibri"/>
                <w:color w:val="000000"/>
                <w:lang w:val="es-AR" w:eastAsia="es-AR"/>
              </w:rPr>
              <w:t xml:space="preserve"> </w:t>
            </w:r>
            <w:proofErr w:type="spellStart"/>
            <w:r w:rsidRPr="00780548">
              <w:rPr>
                <w:rFonts w:ascii="Calibri" w:eastAsia="Times New Roman" w:hAnsi="Calibri" w:cs="Calibri"/>
                <w:color w:val="000000"/>
                <w:lang w:val="es-AR" w:eastAsia="es-AR"/>
              </w:rPr>
              <w:t>coloratum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504ED0" w14:textId="77777777" w:rsidR="00780548" w:rsidRPr="00780548" w:rsidRDefault="00780548" w:rsidP="00780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AR" w:eastAsia="es-AR"/>
              </w:rPr>
            </w:pPr>
            <w:proofErr w:type="spellStart"/>
            <w:r w:rsidRPr="00780548">
              <w:rPr>
                <w:rFonts w:ascii="Calibri" w:eastAsia="Times New Roman" w:hAnsi="Calibri" w:cs="Calibri"/>
                <w:color w:val="000000"/>
                <w:lang w:val="es-AR" w:eastAsia="es-AR"/>
              </w:rPr>
              <w:t>nyasi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EC4479" w14:textId="77777777" w:rsidR="00780548" w:rsidRPr="00780548" w:rsidRDefault="00780548" w:rsidP="00780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AR" w:eastAsia="es-AR"/>
              </w:rPr>
            </w:pPr>
            <w:r w:rsidRPr="00780548">
              <w:rPr>
                <w:rFonts w:ascii="Calibri" w:eastAsia="Times New Roman" w:hAnsi="Calibri" w:cs="Calibri"/>
                <w:color w:val="000000"/>
                <w:lang w:val="es-AR" w:eastAsia="es-AR"/>
              </w:rPr>
              <w:t>24/10/2025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BB7A9" w14:textId="77777777" w:rsidR="00780548" w:rsidRPr="00780548" w:rsidRDefault="00780548" w:rsidP="00780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AR" w:eastAsia="es-AR"/>
              </w:rPr>
            </w:pPr>
            <w:r w:rsidRPr="00780548">
              <w:rPr>
                <w:rFonts w:ascii="Calibri" w:eastAsia="Times New Roman" w:hAnsi="Calibri" w:cs="Calibri"/>
                <w:color w:val="000000"/>
                <w:lang w:val="es-AR" w:eastAsia="es-AR"/>
              </w:rPr>
              <w:t>31/10/2025</w:t>
            </w:r>
          </w:p>
        </w:tc>
      </w:tr>
      <w:tr w:rsidR="00780548" w:rsidRPr="00780548" w14:paraId="5AD374A5" w14:textId="77777777" w:rsidTr="00780548">
        <w:trPr>
          <w:trHeight w:val="300"/>
        </w:trPr>
        <w:tc>
          <w:tcPr>
            <w:tcW w:w="11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E09EA4" w14:textId="77777777" w:rsidR="00780548" w:rsidRPr="00780548" w:rsidRDefault="00780548" w:rsidP="00780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AR" w:eastAsia="es-AR"/>
              </w:rPr>
            </w:pPr>
            <w:r w:rsidRPr="00780548">
              <w:rPr>
                <w:rFonts w:ascii="Calibri" w:eastAsia="Times New Roman" w:hAnsi="Calibri" w:cs="Calibri"/>
                <w:color w:val="000000"/>
                <w:lang w:val="es-AR" w:eastAsia="es-AR"/>
              </w:rPr>
              <w:t>Lomada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2CFBF" w14:textId="77777777" w:rsidR="00780548" w:rsidRPr="00780548" w:rsidRDefault="00780548" w:rsidP="00780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AR" w:eastAsia="es-AR"/>
              </w:rPr>
            </w:pPr>
            <w:r w:rsidRPr="00780548">
              <w:rPr>
                <w:rFonts w:ascii="Calibri" w:eastAsia="Times New Roman" w:hAnsi="Calibri" w:cs="Calibri"/>
                <w:color w:val="000000"/>
                <w:lang w:val="es-AR" w:eastAsia="es-AR"/>
              </w:rPr>
              <w:t>6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58A7E1" w14:textId="77777777" w:rsidR="00780548" w:rsidRPr="00780548" w:rsidRDefault="00780548" w:rsidP="00780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AR" w:eastAsia="es-AR"/>
              </w:rPr>
            </w:pPr>
            <w:proofErr w:type="spellStart"/>
            <w:r w:rsidRPr="00780548">
              <w:rPr>
                <w:rFonts w:ascii="Calibri" w:eastAsia="Times New Roman" w:hAnsi="Calibri" w:cs="Calibri"/>
                <w:color w:val="000000"/>
                <w:lang w:val="es-AR" w:eastAsia="es-AR"/>
              </w:rPr>
              <w:t>Lezpedeza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2D463F" w14:textId="77777777" w:rsidR="00780548" w:rsidRPr="00780548" w:rsidRDefault="00780548" w:rsidP="00780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AR" w:eastAsia="es-AR"/>
              </w:rPr>
            </w:pPr>
            <w:r w:rsidRPr="00780548">
              <w:rPr>
                <w:rFonts w:ascii="Calibri" w:eastAsia="Times New Roman" w:hAnsi="Calibri" w:cs="Calibri"/>
                <w:color w:val="000000"/>
                <w:lang w:val="es-AR" w:eastAsia="es-AR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C9AC1" w14:textId="77777777" w:rsidR="00780548" w:rsidRPr="00780548" w:rsidRDefault="00780548" w:rsidP="00780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AR" w:eastAsia="es-AR"/>
              </w:rPr>
            </w:pPr>
            <w:r w:rsidRPr="00780548">
              <w:rPr>
                <w:rFonts w:ascii="Calibri" w:eastAsia="Times New Roman" w:hAnsi="Calibri" w:cs="Calibri"/>
                <w:color w:val="000000"/>
                <w:lang w:val="es-AR" w:eastAsia="es-AR"/>
              </w:rPr>
              <w:t>24/10/2025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9BCF8" w14:textId="51BCCC39" w:rsidR="00780548" w:rsidRPr="00780548" w:rsidRDefault="00A13D51" w:rsidP="00780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AR" w:eastAsia="es-AR"/>
              </w:rPr>
            </w:pPr>
            <w:r>
              <w:rPr>
                <w:rFonts w:ascii="Calibri" w:eastAsia="Times New Roman" w:hAnsi="Calibri" w:cs="Calibri"/>
                <w:color w:val="000000"/>
                <w:lang w:val="es-AR" w:eastAsia="es-AR"/>
              </w:rPr>
              <w:t>29/10/2025</w:t>
            </w:r>
            <w:r w:rsidR="00780548" w:rsidRPr="00780548">
              <w:rPr>
                <w:rFonts w:ascii="Calibri" w:eastAsia="Times New Roman" w:hAnsi="Calibri" w:cs="Calibri"/>
                <w:color w:val="000000"/>
                <w:lang w:val="es-AR" w:eastAsia="es-AR"/>
              </w:rPr>
              <w:t> </w:t>
            </w:r>
          </w:p>
        </w:tc>
      </w:tr>
      <w:tr w:rsidR="00780548" w:rsidRPr="00780548" w14:paraId="6886397C" w14:textId="77777777" w:rsidTr="00780548">
        <w:trPr>
          <w:trHeight w:val="300"/>
        </w:trPr>
        <w:tc>
          <w:tcPr>
            <w:tcW w:w="11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ED633" w14:textId="77777777" w:rsidR="00780548" w:rsidRPr="00780548" w:rsidRDefault="00780548" w:rsidP="00780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AR" w:eastAsia="es-AR"/>
              </w:rPr>
            </w:pPr>
            <w:r w:rsidRPr="00780548">
              <w:rPr>
                <w:rFonts w:ascii="Calibri" w:eastAsia="Times New Roman" w:hAnsi="Calibri" w:cs="Calibri"/>
                <w:color w:val="000000"/>
                <w:lang w:val="es-AR" w:eastAsia="es-AR"/>
              </w:rPr>
              <w:t>Lomada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DC50D3" w14:textId="77777777" w:rsidR="00780548" w:rsidRPr="00780548" w:rsidRDefault="00780548" w:rsidP="00780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AR" w:eastAsia="es-AR"/>
              </w:rPr>
            </w:pPr>
            <w:r w:rsidRPr="00780548">
              <w:rPr>
                <w:rFonts w:ascii="Calibri" w:eastAsia="Times New Roman" w:hAnsi="Calibri" w:cs="Calibri"/>
                <w:color w:val="000000"/>
                <w:lang w:val="es-AR" w:eastAsia="es-AR"/>
              </w:rPr>
              <w:t>7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57085" w14:textId="77777777" w:rsidR="00780548" w:rsidRPr="00780548" w:rsidRDefault="00780548" w:rsidP="00780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AR" w:eastAsia="es-AR"/>
              </w:rPr>
            </w:pPr>
            <w:proofErr w:type="spellStart"/>
            <w:r w:rsidRPr="00780548">
              <w:rPr>
                <w:rFonts w:ascii="Calibri" w:eastAsia="Times New Roman" w:hAnsi="Calibri" w:cs="Calibri"/>
                <w:color w:val="000000"/>
                <w:lang w:val="es-AR" w:eastAsia="es-AR"/>
              </w:rPr>
              <w:t>Milheto</w:t>
            </w:r>
            <w:proofErr w:type="spellEnd"/>
            <w:r w:rsidRPr="00780548">
              <w:rPr>
                <w:rFonts w:ascii="Calibri" w:eastAsia="Times New Roman" w:hAnsi="Calibri" w:cs="Calibri"/>
                <w:color w:val="000000"/>
                <w:lang w:val="es-AR" w:eastAsia="es-AR"/>
              </w:rPr>
              <w:t xml:space="preserve">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A44D4" w14:textId="77777777" w:rsidR="00780548" w:rsidRPr="00780548" w:rsidRDefault="00780548" w:rsidP="00780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AR" w:eastAsia="es-AR"/>
              </w:rPr>
            </w:pPr>
            <w:r w:rsidRPr="00780548">
              <w:rPr>
                <w:rFonts w:ascii="Calibri" w:eastAsia="Times New Roman" w:hAnsi="Calibri" w:cs="Calibri"/>
                <w:color w:val="000000"/>
                <w:lang w:val="es-AR" w:eastAsia="es-AR"/>
              </w:rPr>
              <w:t>prima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F60CB" w14:textId="77777777" w:rsidR="00780548" w:rsidRPr="00780548" w:rsidRDefault="00780548" w:rsidP="00780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AR" w:eastAsia="es-AR"/>
              </w:rPr>
            </w:pPr>
            <w:r w:rsidRPr="00780548">
              <w:rPr>
                <w:rFonts w:ascii="Calibri" w:eastAsia="Times New Roman" w:hAnsi="Calibri" w:cs="Calibri"/>
                <w:color w:val="000000"/>
                <w:lang w:val="es-AR" w:eastAsia="es-AR"/>
              </w:rPr>
              <w:t>24/10/2025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B1152E" w14:textId="114F4E32" w:rsidR="00780548" w:rsidRPr="00780548" w:rsidRDefault="00A13D51" w:rsidP="00780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AR" w:eastAsia="es-AR"/>
              </w:rPr>
            </w:pPr>
            <w:r>
              <w:rPr>
                <w:rFonts w:ascii="Calibri" w:eastAsia="Times New Roman" w:hAnsi="Calibri" w:cs="Calibri"/>
                <w:color w:val="000000"/>
                <w:lang w:val="es-AR" w:eastAsia="es-AR"/>
              </w:rPr>
              <w:t>28/10/2025</w:t>
            </w:r>
            <w:r w:rsidR="00780548" w:rsidRPr="00780548">
              <w:rPr>
                <w:rFonts w:ascii="Calibri" w:eastAsia="Times New Roman" w:hAnsi="Calibri" w:cs="Calibri"/>
                <w:color w:val="000000"/>
                <w:lang w:val="es-AR" w:eastAsia="es-AR"/>
              </w:rPr>
              <w:t> </w:t>
            </w:r>
          </w:p>
        </w:tc>
      </w:tr>
      <w:tr w:rsidR="00780548" w:rsidRPr="00780548" w14:paraId="461388F8" w14:textId="77777777" w:rsidTr="00780548">
        <w:trPr>
          <w:trHeight w:val="300"/>
        </w:trPr>
        <w:tc>
          <w:tcPr>
            <w:tcW w:w="11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583799" w14:textId="77777777" w:rsidR="00780548" w:rsidRPr="00780548" w:rsidRDefault="00780548" w:rsidP="00780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AR" w:eastAsia="es-AR"/>
              </w:rPr>
            </w:pPr>
            <w:r w:rsidRPr="00780548">
              <w:rPr>
                <w:rFonts w:ascii="Calibri" w:eastAsia="Times New Roman" w:hAnsi="Calibri" w:cs="Calibri"/>
                <w:color w:val="000000"/>
                <w:lang w:val="es-AR" w:eastAsia="es-AR"/>
              </w:rPr>
              <w:t>Lomada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598B20" w14:textId="77777777" w:rsidR="00780548" w:rsidRPr="00780548" w:rsidRDefault="00780548" w:rsidP="00780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AR" w:eastAsia="es-AR"/>
              </w:rPr>
            </w:pPr>
            <w:r w:rsidRPr="00780548">
              <w:rPr>
                <w:rFonts w:ascii="Calibri" w:eastAsia="Times New Roman" w:hAnsi="Calibri" w:cs="Calibri"/>
                <w:color w:val="000000"/>
                <w:lang w:val="es-AR" w:eastAsia="es-AR"/>
              </w:rPr>
              <w:t>8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3B1A5A" w14:textId="77777777" w:rsidR="00780548" w:rsidRPr="00780548" w:rsidRDefault="00780548" w:rsidP="00780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AR" w:eastAsia="es-AR"/>
              </w:rPr>
            </w:pPr>
            <w:proofErr w:type="spellStart"/>
            <w:r w:rsidRPr="00780548">
              <w:rPr>
                <w:rFonts w:ascii="Calibri" w:eastAsia="Times New Roman" w:hAnsi="Calibri" w:cs="Calibri"/>
                <w:color w:val="000000"/>
                <w:lang w:val="es-AR" w:eastAsia="es-AR"/>
              </w:rPr>
              <w:t>Macroptilium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6EBABF" w14:textId="77777777" w:rsidR="00780548" w:rsidRPr="00780548" w:rsidRDefault="00780548" w:rsidP="00780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AR" w:eastAsia="es-AR"/>
              </w:rPr>
            </w:pPr>
            <w:r w:rsidRPr="00780548">
              <w:rPr>
                <w:rFonts w:ascii="Calibri" w:eastAsia="Times New Roman" w:hAnsi="Calibri" w:cs="Calibri"/>
                <w:color w:val="000000"/>
                <w:lang w:val="es-AR" w:eastAsia="es-AR"/>
              </w:rPr>
              <w:t>Mancebo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FF193C" w14:textId="77777777" w:rsidR="00780548" w:rsidRPr="00780548" w:rsidRDefault="00780548" w:rsidP="00780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AR" w:eastAsia="es-AR"/>
              </w:rPr>
            </w:pPr>
            <w:r w:rsidRPr="00780548">
              <w:rPr>
                <w:rFonts w:ascii="Calibri" w:eastAsia="Times New Roman" w:hAnsi="Calibri" w:cs="Calibri"/>
                <w:color w:val="000000"/>
                <w:lang w:val="es-AR" w:eastAsia="es-AR"/>
              </w:rPr>
              <w:t>24/10/2025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780990" w14:textId="77777777" w:rsidR="00780548" w:rsidRPr="00780548" w:rsidRDefault="00780548" w:rsidP="00780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AR" w:eastAsia="es-AR"/>
              </w:rPr>
            </w:pPr>
            <w:r w:rsidRPr="00780548">
              <w:rPr>
                <w:rFonts w:ascii="Calibri" w:eastAsia="Times New Roman" w:hAnsi="Calibri" w:cs="Calibri"/>
                <w:color w:val="000000"/>
                <w:lang w:val="es-AR" w:eastAsia="es-AR"/>
              </w:rPr>
              <w:t>29/10/2025</w:t>
            </w:r>
          </w:p>
        </w:tc>
      </w:tr>
      <w:tr w:rsidR="00780548" w:rsidRPr="00780548" w14:paraId="7A1F4BA2" w14:textId="77777777" w:rsidTr="00780548">
        <w:trPr>
          <w:trHeight w:val="300"/>
        </w:trPr>
        <w:tc>
          <w:tcPr>
            <w:tcW w:w="11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7A59A6" w14:textId="77777777" w:rsidR="00780548" w:rsidRPr="00780548" w:rsidRDefault="00780548" w:rsidP="00780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AR" w:eastAsia="es-AR"/>
              </w:rPr>
            </w:pPr>
            <w:r w:rsidRPr="00780548">
              <w:rPr>
                <w:rFonts w:ascii="Calibri" w:eastAsia="Times New Roman" w:hAnsi="Calibri" w:cs="Calibri"/>
                <w:color w:val="000000"/>
                <w:lang w:val="es-AR" w:eastAsia="es-AR"/>
              </w:rPr>
              <w:t>Lomada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CE210D" w14:textId="77777777" w:rsidR="00780548" w:rsidRPr="00780548" w:rsidRDefault="00780548" w:rsidP="00780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AR" w:eastAsia="es-AR"/>
              </w:rPr>
            </w:pPr>
            <w:r w:rsidRPr="00780548">
              <w:rPr>
                <w:rFonts w:ascii="Calibri" w:eastAsia="Times New Roman" w:hAnsi="Calibri" w:cs="Calibri"/>
                <w:color w:val="000000"/>
                <w:lang w:val="es-AR" w:eastAsia="es-AR"/>
              </w:rPr>
              <w:t>9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6D15A" w14:textId="77777777" w:rsidR="00780548" w:rsidRPr="00780548" w:rsidRDefault="00780548" w:rsidP="00780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AR" w:eastAsia="es-AR"/>
              </w:rPr>
            </w:pPr>
            <w:proofErr w:type="spellStart"/>
            <w:r w:rsidRPr="00780548">
              <w:rPr>
                <w:rFonts w:ascii="Calibri" w:eastAsia="Times New Roman" w:hAnsi="Calibri" w:cs="Calibri"/>
                <w:color w:val="000000"/>
                <w:lang w:val="es-AR" w:eastAsia="es-AR"/>
              </w:rPr>
              <w:t>Crotalaria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2A5D89" w14:textId="77777777" w:rsidR="00780548" w:rsidRPr="00780548" w:rsidRDefault="00780548" w:rsidP="00780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AR" w:eastAsia="es-AR"/>
              </w:rPr>
            </w:pPr>
            <w:r w:rsidRPr="00780548">
              <w:rPr>
                <w:rFonts w:ascii="Calibri" w:eastAsia="Times New Roman" w:hAnsi="Calibri" w:cs="Calibri"/>
                <w:color w:val="000000"/>
                <w:lang w:val="es-AR" w:eastAsia="es-AR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532392" w14:textId="77777777" w:rsidR="00780548" w:rsidRPr="00780548" w:rsidRDefault="00780548" w:rsidP="00780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AR" w:eastAsia="es-AR"/>
              </w:rPr>
            </w:pPr>
            <w:r w:rsidRPr="00780548">
              <w:rPr>
                <w:rFonts w:ascii="Calibri" w:eastAsia="Times New Roman" w:hAnsi="Calibri" w:cs="Calibri"/>
                <w:color w:val="000000"/>
                <w:lang w:val="es-AR" w:eastAsia="es-AR"/>
              </w:rPr>
              <w:t>24/10/2025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884081" w14:textId="77777777" w:rsidR="00780548" w:rsidRPr="00780548" w:rsidRDefault="00780548" w:rsidP="00780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AR" w:eastAsia="es-AR"/>
              </w:rPr>
            </w:pPr>
            <w:r w:rsidRPr="00780548">
              <w:rPr>
                <w:rFonts w:ascii="Calibri" w:eastAsia="Times New Roman" w:hAnsi="Calibri" w:cs="Calibri"/>
                <w:color w:val="000000"/>
                <w:lang w:val="es-AR" w:eastAsia="es-AR"/>
              </w:rPr>
              <w:t>29/10/2025</w:t>
            </w:r>
          </w:p>
        </w:tc>
      </w:tr>
      <w:tr w:rsidR="00780548" w:rsidRPr="00780548" w14:paraId="0CB13E46" w14:textId="77777777" w:rsidTr="00780548">
        <w:trPr>
          <w:trHeight w:val="300"/>
        </w:trPr>
        <w:tc>
          <w:tcPr>
            <w:tcW w:w="11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A57D97" w14:textId="77777777" w:rsidR="00780548" w:rsidRPr="00780548" w:rsidRDefault="00780548" w:rsidP="00780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AR" w:eastAsia="es-AR"/>
              </w:rPr>
            </w:pPr>
            <w:r w:rsidRPr="00780548">
              <w:rPr>
                <w:rFonts w:ascii="Calibri" w:eastAsia="Times New Roman" w:hAnsi="Calibri" w:cs="Calibri"/>
                <w:color w:val="000000"/>
                <w:lang w:val="es-AR" w:eastAsia="es-AR"/>
              </w:rPr>
              <w:t>Bajo 1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FC785" w14:textId="77777777" w:rsidR="00780548" w:rsidRPr="00780548" w:rsidRDefault="00780548" w:rsidP="00780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AR" w:eastAsia="es-AR"/>
              </w:rPr>
            </w:pPr>
            <w:r w:rsidRPr="00780548">
              <w:rPr>
                <w:rFonts w:ascii="Calibri" w:eastAsia="Times New Roman" w:hAnsi="Calibri" w:cs="Calibri"/>
                <w:color w:val="000000"/>
                <w:lang w:val="es-AR" w:eastAsia="es-AR"/>
              </w:rPr>
              <w:t>10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2625F6" w14:textId="77777777" w:rsidR="00780548" w:rsidRPr="00780548" w:rsidRDefault="00780548" w:rsidP="00780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AR" w:eastAsia="es-AR"/>
              </w:rPr>
            </w:pPr>
            <w:proofErr w:type="spellStart"/>
            <w:r w:rsidRPr="00780548">
              <w:rPr>
                <w:rFonts w:ascii="Calibri" w:eastAsia="Times New Roman" w:hAnsi="Calibri" w:cs="Calibri"/>
                <w:color w:val="000000"/>
                <w:lang w:val="es-AR" w:eastAsia="es-AR"/>
              </w:rPr>
              <w:t>Tangola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8B36E4" w14:textId="77777777" w:rsidR="00780548" w:rsidRPr="00780548" w:rsidRDefault="00780548" w:rsidP="00780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AR" w:eastAsia="es-AR"/>
              </w:rPr>
            </w:pPr>
            <w:r w:rsidRPr="00780548">
              <w:rPr>
                <w:rFonts w:ascii="Calibri" w:eastAsia="Times New Roman" w:hAnsi="Calibri" w:cs="Calibri"/>
                <w:color w:val="000000"/>
                <w:lang w:val="es-AR" w:eastAsia="es-AR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5B1A8" w14:textId="77777777" w:rsidR="00780548" w:rsidRPr="00780548" w:rsidRDefault="00780548" w:rsidP="00780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AR" w:eastAsia="es-AR"/>
              </w:rPr>
            </w:pPr>
            <w:r w:rsidRPr="00780548">
              <w:rPr>
                <w:rFonts w:ascii="Calibri" w:eastAsia="Times New Roman" w:hAnsi="Calibri" w:cs="Calibri"/>
                <w:color w:val="000000"/>
                <w:lang w:val="es-AR" w:eastAsia="es-AR"/>
              </w:rPr>
              <w:t>16/10/2025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3D31ED" w14:textId="77777777" w:rsidR="00780548" w:rsidRPr="00780548" w:rsidRDefault="00780548" w:rsidP="00780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AR" w:eastAsia="es-AR"/>
              </w:rPr>
            </w:pPr>
            <w:r w:rsidRPr="00780548">
              <w:rPr>
                <w:rFonts w:ascii="Calibri" w:eastAsia="Times New Roman" w:hAnsi="Calibri" w:cs="Calibri"/>
                <w:color w:val="000000"/>
                <w:lang w:val="es-AR" w:eastAsia="es-AR"/>
              </w:rPr>
              <w:t> </w:t>
            </w:r>
          </w:p>
        </w:tc>
      </w:tr>
      <w:tr w:rsidR="00780548" w:rsidRPr="00780548" w14:paraId="1CE6199D" w14:textId="77777777" w:rsidTr="00780548">
        <w:trPr>
          <w:trHeight w:val="300"/>
        </w:trPr>
        <w:tc>
          <w:tcPr>
            <w:tcW w:w="11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AEA992" w14:textId="77777777" w:rsidR="00780548" w:rsidRPr="00780548" w:rsidRDefault="00780548" w:rsidP="00780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AR" w:eastAsia="es-AR"/>
              </w:rPr>
            </w:pPr>
            <w:r w:rsidRPr="00780548">
              <w:rPr>
                <w:rFonts w:ascii="Calibri" w:eastAsia="Times New Roman" w:hAnsi="Calibri" w:cs="Calibri"/>
                <w:color w:val="000000"/>
                <w:lang w:val="es-AR" w:eastAsia="es-AR"/>
              </w:rPr>
              <w:t>Bajo 1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AC0AF8" w14:textId="77777777" w:rsidR="00780548" w:rsidRPr="00780548" w:rsidRDefault="00780548" w:rsidP="00780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AR" w:eastAsia="es-AR"/>
              </w:rPr>
            </w:pPr>
            <w:r w:rsidRPr="00780548">
              <w:rPr>
                <w:rFonts w:ascii="Calibri" w:eastAsia="Times New Roman" w:hAnsi="Calibri" w:cs="Calibri"/>
                <w:color w:val="000000"/>
                <w:lang w:val="es-AR" w:eastAsia="es-AR"/>
              </w:rPr>
              <w:t>11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DD07D" w14:textId="77777777" w:rsidR="00780548" w:rsidRPr="00780548" w:rsidRDefault="00780548" w:rsidP="00780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AR" w:eastAsia="es-AR"/>
              </w:rPr>
            </w:pPr>
            <w:r w:rsidRPr="00780548">
              <w:rPr>
                <w:rFonts w:ascii="Calibri" w:eastAsia="Times New Roman" w:hAnsi="Calibri" w:cs="Calibri"/>
                <w:color w:val="000000"/>
                <w:lang w:val="es-AR" w:eastAsia="es-AR"/>
              </w:rPr>
              <w:t>Clavel bajo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44A1D" w14:textId="77777777" w:rsidR="00780548" w:rsidRPr="00780548" w:rsidRDefault="00780548" w:rsidP="00780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AR" w:eastAsia="es-AR"/>
              </w:rPr>
            </w:pPr>
            <w:r w:rsidRPr="00780548">
              <w:rPr>
                <w:rFonts w:ascii="Calibri" w:eastAsia="Times New Roman" w:hAnsi="Calibri" w:cs="Calibri"/>
                <w:color w:val="000000"/>
                <w:lang w:val="es-AR" w:eastAsia="es-AR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C1A4B" w14:textId="0E78D9AE" w:rsidR="00780548" w:rsidRPr="00780548" w:rsidRDefault="00780548" w:rsidP="00780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AR" w:eastAsia="es-AR"/>
              </w:rPr>
            </w:pPr>
            <w:r w:rsidRPr="00780548">
              <w:rPr>
                <w:rFonts w:ascii="Calibri" w:eastAsia="Times New Roman" w:hAnsi="Calibri" w:cs="Calibri"/>
                <w:color w:val="000000"/>
                <w:lang w:val="es-AR" w:eastAsia="es-AR"/>
              </w:rPr>
              <w:t> </w:t>
            </w:r>
            <w:r w:rsidR="00A13D51">
              <w:rPr>
                <w:rFonts w:ascii="Calibri" w:eastAsia="Times New Roman" w:hAnsi="Calibri" w:cs="Calibri"/>
                <w:color w:val="000000"/>
                <w:lang w:val="es-AR" w:eastAsia="es-AR"/>
              </w:rPr>
              <w:t>16/10/2025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498E55" w14:textId="77777777" w:rsidR="00780548" w:rsidRPr="00780548" w:rsidRDefault="00780548" w:rsidP="00780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AR" w:eastAsia="es-AR"/>
              </w:rPr>
            </w:pPr>
            <w:r w:rsidRPr="00780548">
              <w:rPr>
                <w:rFonts w:ascii="Calibri" w:eastAsia="Times New Roman" w:hAnsi="Calibri" w:cs="Calibri"/>
                <w:color w:val="000000"/>
                <w:lang w:val="es-AR" w:eastAsia="es-AR"/>
              </w:rPr>
              <w:t> </w:t>
            </w:r>
          </w:p>
        </w:tc>
      </w:tr>
      <w:tr w:rsidR="00780548" w:rsidRPr="00780548" w14:paraId="500440FA" w14:textId="77777777" w:rsidTr="00780548">
        <w:trPr>
          <w:trHeight w:val="300"/>
        </w:trPr>
        <w:tc>
          <w:tcPr>
            <w:tcW w:w="11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71617E" w14:textId="77777777" w:rsidR="00780548" w:rsidRPr="00780548" w:rsidRDefault="00780548" w:rsidP="00780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AR" w:eastAsia="es-AR"/>
              </w:rPr>
            </w:pPr>
            <w:r w:rsidRPr="00780548">
              <w:rPr>
                <w:rFonts w:ascii="Calibri" w:eastAsia="Times New Roman" w:hAnsi="Calibri" w:cs="Calibri"/>
                <w:color w:val="000000"/>
                <w:lang w:val="es-AR" w:eastAsia="es-AR"/>
              </w:rPr>
              <w:t>Bajo 1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B6073A" w14:textId="77777777" w:rsidR="00780548" w:rsidRPr="00780548" w:rsidRDefault="00780548" w:rsidP="00780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AR" w:eastAsia="es-AR"/>
              </w:rPr>
            </w:pPr>
            <w:r w:rsidRPr="00780548">
              <w:rPr>
                <w:rFonts w:ascii="Calibri" w:eastAsia="Times New Roman" w:hAnsi="Calibri" w:cs="Calibri"/>
                <w:color w:val="000000"/>
                <w:lang w:val="es-AR" w:eastAsia="es-AR"/>
              </w:rPr>
              <w:t>12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3FF77C" w14:textId="77777777" w:rsidR="00780548" w:rsidRPr="00780548" w:rsidRDefault="00780548" w:rsidP="00780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AR" w:eastAsia="es-AR"/>
              </w:rPr>
            </w:pPr>
            <w:r w:rsidRPr="00780548">
              <w:rPr>
                <w:rFonts w:ascii="Calibri" w:eastAsia="Times New Roman" w:hAnsi="Calibri" w:cs="Calibri"/>
                <w:color w:val="000000"/>
                <w:lang w:val="es-AR" w:eastAsia="es-AR"/>
              </w:rPr>
              <w:t>Nilo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0651D2" w14:textId="77777777" w:rsidR="00780548" w:rsidRPr="00780548" w:rsidRDefault="00780548" w:rsidP="00780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AR" w:eastAsia="es-AR"/>
              </w:rPr>
            </w:pPr>
            <w:proofErr w:type="spellStart"/>
            <w:r w:rsidRPr="00780548">
              <w:rPr>
                <w:rFonts w:ascii="Calibri" w:eastAsia="Times New Roman" w:hAnsi="Calibri" w:cs="Calibri"/>
                <w:color w:val="000000"/>
                <w:lang w:val="es-AR" w:eastAsia="es-AR"/>
              </w:rPr>
              <w:t>Cedara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DD635" w14:textId="72AEE1F1" w:rsidR="00780548" w:rsidRPr="00780548" w:rsidRDefault="00780548" w:rsidP="00780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AR" w:eastAsia="es-AR"/>
              </w:rPr>
            </w:pPr>
            <w:r w:rsidRPr="00780548">
              <w:rPr>
                <w:rFonts w:ascii="Calibri" w:eastAsia="Times New Roman" w:hAnsi="Calibri" w:cs="Calibri"/>
                <w:color w:val="000000"/>
                <w:lang w:val="es-AR" w:eastAsia="es-AR"/>
              </w:rPr>
              <w:t> </w:t>
            </w:r>
            <w:r w:rsidR="00A13D51">
              <w:rPr>
                <w:rFonts w:ascii="Calibri" w:eastAsia="Times New Roman" w:hAnsi="Calibri" w:cs="Calibri"/>
                <w:color w:val="000000"/>
                <w:lang w:val="es-AR" w:eastAsia="es-AR"/>
              </w:rPr>
              <w:t>16/10/2025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8F7EE7" w14:textId="77777777" w:rsidR="00780548" w:rsidRPr="00780548" w:rsidRDefault="00780548" w:rsidP="00780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AR" w:eastAsia="es-AR"/>
              </w:rPr>
            </w:pPr>
            <w:r w:rsidRPr="00780548">
              <w:rPr>
                <w:rFonts w:ascii="Calibri" w:eastAsia="Times New Roman" w:hAnsi="Calibri" w:cs="Calibri"/>
                <w:color w:val="000000"/>
                <w:lang w:val="es-AR" w:eastAsia="es-AR"/>
              </w:rPr>
              <w:t> </w:t>
            </w:r>
          </w:p>
        </w:tc>
      </w:tr>
      <w:tr w:rsidR="00780548" w:rsidRPr="00780548" w14:paraId="47FA2803" w14:textId="77777777" w:rsidTr="00780548">
        <w:trPr>
          <w:trHeight w:val="300"/>
        </w:trPr>
        <w:tc>
          <w:tcPr>
            <w:tcW w:w="11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3DA796" w14:textId="77777777" w:rsidR="00780548" w:rsidRPr="00780548" w:rsidRDefault="00780548" w:rsidP="00780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AR" w:eastAsia="es-AR"/>
              </w:rPr>
            </w:pPr>
            <w:r w:rsidRPr="00780548">
              <w:rPr>
                <w:rFonts w:ascii="Calibri" w:eastAsia="Times New Roman" w:hAnsi="Calibri" w:cs="Calibri"/>
                <w:color w:val="000000"/>
                <w:lang w:val="es-AR" w:eastAsia="es-AR"/>
              </w:rPr>
              <w:t>Bajo 1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30D7E" w14:textId="77777777" w:rsidR="00780548" w:rsidRPr="00780548" w:rsidRDefault="00780548" w:rsidP="00780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AR" w:eastAsia="es-AR"/>
              </w:rPr>
            </w:pPr>
            <w:r w:rsidRPr="00780548">
              <w:rPr>
                <w:rFonts w:ascii="Calibri" w:eastAsia="Times New Roman" w:hAnsi="Calibri" w:cs="Calibri"/>
                <w:color w:val="000000"/>
                <w:lang w:val="es-AR" w:eastAsia="es-AR"/>
              </w:rPr>
              <w:t>13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39791C" w14:textId="77777777" w:rsidR="00780548" w:rsidRPr="00780548" w:rsidRDefault="00780548" w:rsidP="00780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AR" w:eastAsia="es-AR"/>
              </w:rPr>
            </w:pPr>
            <w:r w:rsidRPr="00780548">
              <w:rPr>
                <w:rFonts w:ascii="Calibri" w:eastAsia="Times New Roman" w:hAnsi="Calibri" w:cs="Calibri"/>
                <w:color w:val="000000"/>
                <w:lang w:val="es-AR" w:eastAsia="es-AR"/>
              </w:rPr>
              <w:t>Nilo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E7F4F3" w14:textId="77777777" w:rsidR="00780548" w:rsidRPr="00780548" w:rsidRDefault="00780548" w:rsidP="00780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AR" w:eastAsia="es-AR"/>
              </w:rPr>
            </w:pPr>
            <w:r w:rsidRPr="00780548">
              <w:rPr>
                <w:rFonts w:ascii="Calibri" w:eastAsia="Times New Roman" w:hAnsi="Calibri" w:cs="Calibri"/>
                <w:color w:val="000000"/>
                <w:lang w:val="es-AR" w:eastAsia="es-AR"/>
              </w:rPr>
              <w:t>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ACD695" w14:textId="77777777" w:rsidR="00780548" w:rsidRPr="00780548" w:rsidRDefault="00780548" w:rsidP="00780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AR" w:eastAsia="es-AR"/>
              </w:rPr>
            </w:pPr>
            <w:r w:rsidRPr="00780548">
              <w:rPr>
                <w:rFonts w:ascii="Calibri" w:eastAsia="Times New Roman" w:hAnsi="Calibri" w:cs="Calibri"/>
                <w:color w:val="000000"/>
                <w:lang w:val="es-AR" w:eastAsia="es-AR"/>
              </w:rPr>
              <w:t>16/10/2025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B0F6D5" w14:textId="77777777" w:rsidR="00780548" w:rsidRPr="00780548" w:rsidRDefault="00780548" w:rsidP="00780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AR" w:eastAsia="es-AR"/>
              </w:rPr>
            </w:pPr>
            <w:r w:rsidRPr="00780548">
              <w:rPr>
                <w:rFonts w:ascii="Calibri" w:eastAsia="Times New Roman" w:hAnsi="Calibri" w:cs="Calibri"/>
                <w:color w:val="000000"/>
                <w:lang w:val="es-AR" w:eastAsia="es-AR"/>
              </w:rPr>
              <w:t> </w:t>
            </w:r>
          </w:p>
        </w:tc>
      </w:tr>
      <w:tr w:rsidR="00780548" w:rsidRPr="00780548" w14:paraId="4A4453E5" w14:textId="77777777" w:rsidTr="00780548">
        <w:trPr>
          <w:trHeight w:val="300"/>
        </w:trPr>
        <w:tc>
          <w:tcPr>
            <w:tcW w:w="11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DDE4BD" w14:textId="77777777" w:rsidR="00780548" w:rsidRPr="00780548" w:rsidRDefault="00780548" w:rsidP="00780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AR" w:eastAsia="es-AR"/>
              </w:rPr>
            </w:pPr>
            <w:r w:rsidRPr="00780548">
              <w:rPr>
                <w:rFonts w:ascii="Calibri" w:eastAsia="Times New Roman" w:hAnsi="Calibri" w:cs="Calibri"/>
                <w:color w:val="000000"/>
                <w:lang w:val="es-AR" w:eastAsia="es-AR"/>
              </w:rPr>
              <w:t>Bajo 1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D04D8" w14:textId="1DEB8A79" w:rsidR="00780548" w:rsidRPr="00780548" w:rsidRDefault="00780548" w:rsidP="00780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AR" w:eastAsia="es-AR"/>
              </w:rPr>
            </w:pPr>
            <w:r w:rsidRPr="00780548">
              <w:rPr>
                <w:rFonts w:ascii="Calibri" w:eastAsia="Times New Roman" w:hAnsi="Calibri" w:cs="Calibri"/>
                <w:color w:val="000000"/>
                <w:lang w:val="es-AR" w:eastAsia="es-AR"/>
              </w:rPr>
              <w:t>1</w:t>
            </w:r>
            <w:r w:rsidR="00F21411">
              <w:rPr>
                <w:rFonts w:ascii="Calibri" w:eastAsia="Times New Roman" w:hAnsi="Calibri" w:cs="Calibri"/>
                <w:color w:val="000000"/>
                <w:lang w:val="es-AR" w:eastAsia="es-AR"/>
              </w:rPr>
              <w:t>4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CFB8AC" w14:textId="77777777" w:rsidR="00780548" w:rsidRPr="00780548" w:rsidRDefault="00780548" w:rsidP="00780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AR" w:eastAsia="es-AR"/>
              </w:rPr>
            </w:pPr>
            <w:r w:rsidRPr="00780548">
              <w:rPr>
                <w:rFonts w:ascii="Calibri" w:eastAsia="Times New Roman" w:hAnsi="Calibri" w:cs="Calibri"/>
                <w:color w:val="000000"/>
                <w:lang w:val="es-AR" w:eastAsia="es-AR"/>
              </w:rPr>
              <w:t>Nilo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EC6F08" w14:textId="77777777" w:rsidR="00780548" w:rsidRPr="00780548" w:rsidRDefault="00780548" w:rsidP="00780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AR" w:eastAsia="es-AR"/>
              </w:rPr>
            </w:pPr>
            <w:r w:rsidRPr="00780548">
              <w:rPr>
                <w:rFonts w:ascii="Calibri" w:eastAsia="Times New Roman" w:hAnsi="Calibri" w:cs="Calibri"/>
                <w:color w:val="000000"/>
                <w:lang w:val="es-AR" w:eastAsia="es-AR"/>
              </w:rPr>
              <w:t>133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6C69DC" w14:textId="77777777" w:rsidR="00780548" w:rsidRPr="00780548" w:rsidRDefault="00780548" w:rsidP="00780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AR" w:eastAsia="es-AR"/>
              </w:rPr>
            </w:pPr>
            <w:r w:rsidRPr="00780548">
              <w:rPr>
                <w:rFonts w:ascii="Calibri" w:eastAsia="Times New Roman" w:hAnsi="Calibri" w:cs="Calibri"/>
                <w:color w:val="000000"/>
                <w:lang w:val="es-AR" w:eastAsia="es-AR"/>
              </w:rPr>
              <w:t>27/10/2025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2602C0" w14:textId="77777777" w:rsidR="00780548" w:rsidRPr="00780548" w:rsidRDefault="00780548" w:rsidP="00780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AR" w:eastAsia="es-AR"/>
              </w:rPr>
            </w:pPr>
            <w:r w:rsidRPr="00780548">
              <w:rPr>
                <w:rFonts w:ascii="Calibri" w:eastAsia="Times New Roman" w:hAnsi="Calibri" w:cs="Calibri"/>
                <w:color w:val="000000"/>
                <w:lang w:val="es-AR" w:eastAsia="es-AR"/>
              </w:rPr>
              <w:t> </w:t>
            </w:r>
          </w:p>
        </w:tc>
      </w:tr>
      <w:tr w:rsidR="00780548" w:rsidRPr="00780548" w14:paraId="3B0F8961" w14:textId="77777777" w:rsidTr="00780548">
        <w:trPr>
          <w:trHeight w:val="300"/>
        </w:trPr>
        <w:tc>
          <w:tcPr>
            <w:tcW w:w="11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53515B" w14:textId="77777777" w:rsidR="00780548" w:rsidRPr="00780548" w:rsidRDefault="00780548" w:rsidP="00780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AR" w:eastAsia="es-AR"/>
              </w:rPr>
            </w:pPr>
            <w:r w:rsidRPr="00780548">
              <w:rPr>
                <w:rFonts w:ascii="Calibri" w:eastAsia="Times New Roman" w:hAnsi="Calibri" w:cs="Calibri"/>
                <w:color w:val="000000"/>
                <w:lang w:val="es-AR" w:eastAsia="es-AR"/>
              </w:rPr>
              <w:t>Bajo 2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64EFBE" w14:textId="6671B8F0" w:rsidR="00780548" w:rsidRPr="00780548" w:rsidRDefault="00780548" w:rsidP="00780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AR" w:eastAsia="es-AR"/>
              </w:rPr>
            </w:pPr>
            <w:r w:rsidRPr="00780548">
              <w:rPr>
                <w:rFonts w:ascii="Calibri" w:eastAsia="Times New Roman" w:hAnsi="Calibri" w:cs="Calibri"/>
                <w:color w:val="000000"/>
                <w:lang w:val="es-AR" w:eastAsia="es-AR"/>
              </w:rPr>
              <w:t>1</w:t>
            </w:r>
            <w:r w:rsidR="00F21411">
              <w:rPr>
                <w:rFonts w:ascii="Calibri" w:eastAsia="Times New Roman" w:hAnsi="Calibri" w:cs="Calibri"/>
                <w:color w:val="000000"/>
                <w:lang w:val="es-AR" w:eastAsia="es-AR"/>
              </w:rPr>
              <w:t>5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4E2424" w14:textId="77777777" w:rsidR="00780548" w:rsidRPr="00780548" w:rsidRDefault="00780548" w:rsidP="00780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AR" w:eastAsia="es-AR"/>
              </w:rPr>
            </w:pPr>
            <w:r w:rsidRPr="00780548">
              <w:rPr>
                <w:rFonts w:ascii="Calibri" w:eastAsia="Times New Roman" w:hAnsi="Calibri" w:cs="Calibri"/>
                <w:color w:val="000000"/>
                <w:lang w:val="es-AR" w:eastAsia="es-AR"/>
              </w:rPr>
              <w:t>Nilo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D43EE" w14:textId="77777777" w:rsidR="00780548" w:rsidRPr="00780548" w:rsidRDefault="00780548" w:rsidP="00780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AR" w:eastAsia="es-AR"/>
              </w:rPr>
            </w:pPr>
            <w:r w:rsidRPr="00780548">
              <w:rPr>
                <w:rFonts w:ascii="Calibri" w:eastAsia="Times New Roman" w:hAnsi="Calibri" w:cs="Calibri"/>
                <w:color w:val="000000"/>
                <w:lang w:val="es-AR" w:eastAsia="es-AR"/>
              </w:rPr>
              <w:t>10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3ECE9" w14:textId="77777777" w:rsidR="00780548" w:rsidRPr="00780548" w:rsidRDefault="00780548" w:rsidP="00780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AR" w:eastAsia="es-AR"/>
              </w:rPr>
            </w:pPr>
            <w:r w:rsidRPr="00780548">
              <w:rPr>
                <w:rFonts w:ascii="Calibri" w:eastAsia="Times New Roman" w:hAnsi="Calibri" w:cs="Calibri"/>
                <w:color w:val="000000"/>
                <w:lang w:val="es-AR" w:eastAsia="es-AR"/>
              </w:rPr>
              <w:t>27/10/2025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46C67" w14:textId="77777777" w:rsidR="00780548" w:rsidRPr="00780548" w:rsidRDefault="00780548" w:rsidP="00780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AR" w:eastAsia="es-AR"/>
              </w:rPr>
            </w:pPr>
            <w:r w:rsidRPr="00780548">
              <w:rPr>
                <w:rFonts w:ascii="Calibri" w:eastAsia="Times New Roman" w:hAnsi="Calibri" w:cs="Calibri"/>
                <w:color w:val="000000"/>
                <w:lang w:val="es-AR" w:eastAsia="es-AR"/>
              </w:rPr>
              <w:t> </w:t>
            </w:r>
          </w:p>
        </w:tc>
      </w:tr>
      <w:tr w:rsidR="00780548" w:rsidRPr="00780548" w14:paraId="4FB68076" w14:textId="77777777" w:rsidTr="00780548">
        <w:trPr>
          <w:trHeight w:val="300"/>
        </w:trPr>
        <w:tc>
          <w:tcPr>
            <w:tcW w:w="11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61F89" w14:textId="77777777" w:rsidR="00780548" w:rsidRPr="00780548" w:rsidRDefault="00780548" w:rsidP="00780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AR" w:eastAsia="es-AR"/>
              </w:rPr>
            </w:pPr>
            <w:r w:rsidRPr="00780548">
              <w:rPr>
                <w:rFonts w:ascii="Calibri" w:eastAsia="Times New Roman" w:hAnsi="Calibri" w:cs="Calibri"/>
                <w:color w:val="000000"/>
                <w:lang w:val="es-AR" w:eastAsia="es-AR"/>
              </w:rPr>
              <w:t>Bajo 2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C4A7AF" w14:textId="676FBD86" w:rsidR="00780548" w:rsidRPr="00780548" w:rsidRDefault="00780548" w:rsidP="00780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AR" w:eastAsia="es-AR"/>
              </w:rPr>
            </w:pPr>
            <w:r w:rsidRPr="00780548">
              <w:rPr>
                <w:rFonts w:ascii="Calibri" w:eastAsia="Times New Roman" w:hAnsi="Calibri" w:cs="Calibri"/>
                <w:color w:val="000000"/>
                <w:lang w:val="es-AR" w:eastAsia="es-AR"/>
              </w:rPr>
              <w:t>1</w:t>
            </w:r>
            <w:r w:rsidR="00F21411">
              <w:rPr>
                <w:rFonts w:ascii="Calibri" w:eastAsia="Times New Roman" w:hAnsi="Calibri" w:cs="Calibri"/>
                <w:color w:val="000000"/>
                <w:lang w:val="es-AR" w:eastAsia="es-AR"/>
              </w:rPr>
              <w:t>6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61A10B" w14:textId="77777777" w:rsidR="00780548" w:rsidRPr="00780548" w:rsidRDefault="00780548" w:rsidP="00780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AR" w:eastAsia="es-AR"/>
              </w:rPr>
            </w:pPr>
            <w:proofErr w:type="spellStart"/>
            <w:r w:rsidRPr="00780548">
              <w:rPr>
                <w:rFonts w:ascii="Calibri" w:eastAsia="Times New Roman" w:hAnsi="Calibri" w:cs="Calibri"/>
                <w:color w:val="000000"/>
                <w:lang w:val="es-AR" w:eastAsia="es-AR"/>
              </w:rPr>
              <w:t>Macroptilium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6BECDF" w14:textId="77777777" w:rsidR="00780548" w:rsidRPr="00780548" w:rsidRDefault="00780548" w:rsidP="00780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AR" w:eastAsia="es-AR"/>
              </w:rPr>
            </w:pPr>
            <w:r w:rsidRPr="00780548">
              <w:rPr>
                <w:rFonts w:ascii="Calibri" w:eastAsia="Times New Roman" w:hAnsi="Calibri" w:cs="Calibri"/>
                <w:color w:val="000000"/>
                <w:lang w:val="es-AR" w:eastAsia="es-AR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B2AF6" w14:textId="5AD92284" w:rsidR="00780548" w:rsidRPr="00780548" w:rsidRDefault="00A13D51" w:rsidP="00780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AR" w:eastAsia="es-AR"/>
              </w:rPr>
            </w:pPr>
            <w:r>
              <w:rPr>
                <w:rFonts w:ascii="Calibri" w:eastAsia="Times New Roman" w:hAnsi="Calibri" w:cs="Calibri"/>
                <w:color w:val="000000"/>
                <w:lang w:val="es-AR" w:eastAsia="es-AR"/>
              </w:rPr>
              <w:t>31/10/2025</w:t>
            </w:r>
            <w:r w:rsidR="00780548" w:rsidRPr="00780548">
              <w:rPr>
                <w:rFonts w:ascii="Calibri" w:eastAsia="Times New Roman" w:hAnsi="Calibri" w:cs="Calibri"/>
                <w:color w:val="000000"/>
                <w:lang w:val="es-AR" w:eastAsia="es-AR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5BF443" w14:textId="77777777" w:rsidR="00780548" w:rsidRPr="00780548" w:rsidRDefault="00780548" w:rsidP="00780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AR" w:eastAsia="es-AR"/>
              </w:rPr>
            </w:pPr>
            <w:r w:rsidRPr="00780548">
              <w:rPr>
                <w:rFonts w:ascii="Calibri" w:eastAsia="Times New Roman" w:hAnsi="Calibri" w:cs="Calibri"/>
                <w:color w:val="000000"/>
                <w:lang w:val="es-AR" w:eastAsia="es-AR"/>
              </w:rPr>
              <w:t> </w:t>
            </w:r>
          </w:p>
        </w:tc>
      </w:tr>
      <w:tr w:rsidR="00780548" w:rsidRPr="00780548" w14:paraId="79A0F819" w14:textId="77777777" w:rsidTr="00780548">
        <w:trPr>
          <w:trHeight w:val="300"/>
        </w:trPr>
        <w:tc>
          <w:tcPr>
            <w:tcW w:w="11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B0BB5" w14:textId="77777777" w:rsidR="00780548" w:rsidRPr="00780548" w:rsidRDefault="00780548" w:rsidP="00780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AR" w:eastAsia="es-AR"/>
              </w:rPr>
            </w:pPr>
            <w:r w:rsidRPr="00780548">
              <w:rPr>
                <w:rFonts w:ascii="Calibri" w:eastAsia="Times New Roman" w:hAnsi="Calibri" w:cs="Calibri"/>
                <w:color w:val="000000"/>
                <w:lang w:val="es-AR" w:eastAsia="es-AR"/>
              </w:rPr>
              <w:t>Bajo 2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ACD441" w14:textId="1330C9A9" w:rsidR="00780548" w:rsidRPr="00780548" w:rsidRDefault="00780548" w:rsidP="00780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AR" w:eastAsia="es-AR"/>
              </w:rPr>
            </w:pPr>
            <w:r w:rsidRPr="00780548">
              <w:rPr>
                <w:rFonts w:ascii="Calibri" w:eastAsia="Times New Roman" w:hAnsi="Calibri" w:cs="Calibri"/>
                <w:color w:val="000000"/>
                <w:lang w:val="es-AR" w:eastAsia="es-AR"/>
              </w:rPr>
              <w:t>1</w:t>
            </w:r>
            <w:r w:rsidR="00F21411">
              <w:rPr>
                <w:rFonts w:ascii="Calibri" w:eastAsia="Times New Roman" w:hAnsi="Calibri" w:cs="Calibri"/>
                <w:color w:val="000000"/>
                <w:lang w:val="es-AR" w:eastAsia="es-AR"/>
              </w:rPr>
              <w:t>7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578F9E" w14:textId="77777777" w:rsidR="00780548" w:rsidRPr="00780548" w:rsidRDefault="00780548" w:rsidP="00780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AR" w:eastAsia="es-AR"/>
              </w:rPr>
            </w:pPr>
            <w:r w:rsidRPr="00780548">
              <w:rPr>
                <w:rFonts w:ascii="Calibri" w:eastAsia="Times New Roman" w:hAnsi="Calibri" w:cs="Calibri"/>
                <w:color w:val="000000"/>
                <w:lang w:val="es-AR" w:eastAsia="es-AR"/>
              </w:rPr>
              <w:t>Nilo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2D573E" w14:textId="77777777" w:rsidR="00780548" w:rsidRPr="00780548" w:rsidRDefault="00780548" w:rsidP="00780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AR" w:eastAsia="es-AR"/>
              </w:rPr>
            </w:pPr>
            <w:r w:rsidRPr="00780548">
              <w:rPr>
                <w:rFonts w:ascii="Calibri" w:eastAsia="Times New Roman" w:hAnsi="Calibri" w:cs="Calibri"/>
                <w:color w:val="000000"/>
                <w:lang w:val="es-AR" w:eastAsia="es-AR"/>
              </w:rPr>
              <w:t>165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78E43A" w14:textId="77777777" w:rsidR="00780548" w:rsidRPr="00780548" w:rsidRDefault="00780548" w:rsidP="00780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AR" w:eastAsia="es-AR"/>
              </w:rPr>
            </w:pPr>
            <w:r w:rsidRPr="00780548">
              <w:rPr>
                <w:rFonts w:ascii="Calibri" w:eastAsia="Times New Roman" w:hAnsi="Calibri" w:cs="Calibri"/>
                <w:color w:val="000000"/>
                <w:lang w:val="es-AR" w:eastAsia="es-AR"/>
              </w:rPr>
              <w:t>27/10/2025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864D5" w14:textId="77777777" w:rsidR="00780548" w:rsidRPr="00780548" w:rsidRDefault="00780548" w:rsidP="00780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AR" w:eastAsia="es-AR"/>
              </w:rPr>
            </w:pPr>
            <w:r w:rsidRPr="00780548">
              <w:rPr>
                <w:rFonts w:ascii="Calibri" w:eastAsia="Times New Roman" w:hAnsi="Calibri" w:cs="Calibri"/>
                <w:color w:val="000000"/>
                <w:lang w:val="es-AR" w:eastAsia="es-AR"/>
              </w:rPr>
              <w:t> </w:t>
            </w:r>
          </w:p>
        </w:tc>
      </w:tr>
      <w:tr w:rsidR="00780548" w:rsidRPr="00780548" w14:paraId="05DEF6FE" w14:textId="77777777" w:rsidTr="00780548">
        <w:trPr>
          <w:trHeight w:val="300"/>
        </w:trPr>
        <w:tc>
          <w:tcPr>
            <w:tcW w:w="11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5AC42E" w14:textId="77777777" w:rsidR="00780548" w:rsidRPr="00780548" w:rsidRDefault="00780548" w:rsidP="00780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AR" w:eastAsia="es-AR"/>
              </w:rPr>
            </w:pPr>
            <w:r w:rsidRPr="00780548">
              <w:rPr>
                <w:rFonts w:ascii="Calibri" w:eastAsia="Times New Roman" w:hAnsi="Calibri" w:cs="Calibri"/>
                <w:color w:val="000000"/>
                <w:lang w:val="es-AR" w:eastAsia="es-AR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24DE2B" w14:textId="77777777" w:rsidR="00780548" w:rsidRPr="00780548" w:rsidRDefault="00780548" w:rsidP="00780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AR" w:eastAsia="es-AR"/>
              </w:rPr>
            </w:pPr>
            <w:r w:rsidRPr="00780548">
              <w:rPr>
                <w:rFonts w:ascii="Calibri" w:eastAsia="Times New Roman" w:hAnsi="Calibri" w:cs="Calibri"/>
                <w:color w:val="000000"/>
                <w:lang w:val="es-AR" w:eastAsia="es-AR"/>
              </w:rPr>
              <w:t>19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C0012" w14:textId="77777777" w:rsidR="00780548" w:rsidRPr="00780548" w:rsidRDefault="00780548" w:rsidP="00780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AR" w:eastAsia="es-AR"/>
              </w:rPr>
            </w:pPr>
            <w:r w:rsidRPr="00780548">
              <w:rPr>
                <w:rFonts w:ascii="Calibri" w:eastAsia="Times New Roman" w:hAnsi="Calibri" w:cs="Calibri"/>
                <w:color w:val="000000"/>
                <w:lang w:val="es-AR" w:eastAsia="es-AR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B9452" w14:textId="77777777" w:rsidR="00780548" w:rsidRPr="00780548" w:rsidRDefault="00780548" w:rsidP="00780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AR" w:eastAsia="es-AR"/>
              </w:rPr>
            </w:pPr>
            <w:r w:rsidRPr="00780548">
              <w:rPr>
                <w:rFonts w:ascii="Calibri" w:eastAsia="Times New Roman" w:hAnsi="Calibri" w:cs="Calibri"/>
                <w:color w:val="000000"/>
                <w:lang w:val="es-AR" w:eastAsia="es-AR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85E934" w14:textId="77777777" w:rsidR="00780548" w:rsidRPr="00780548" w:rsidRDefault="00780548" w:rsidP="00780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AR" w:eastAsia="es-AR"/>
              </w:rPr>
            </w:pPr>
            <w:r w:rsidRPr="00780548">
              <w:rPr>
                <w:rFonts w:ascii="Calibri" w:eastAsia="Times New Roman" w:hAnsi="Calibri" w:cs="Calibri"/>
                <w:color w:val="000000"/>
                <w:lang w:val="es-AR" w:eastAsia="es-AR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503A72" w14:textId="77777777" w:rsidR="00780548" w:rsidRPr="00780548" w:rsidRDefault="00780548" w:rsidP="00780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AR" w:eastAsia="es-AR"/>
              </w:rPr>
            </w:pPr>
            <w:r w:rsidRPr="00780548">
              <w:rPr>
                <w:rFonts w:ascii="Calibri" w:eastAsia="Times New Roman" w:hAnsi="Calibri" w:cs="Calibri"/>
                <w:color w:val="000000"/>
                <w:lang w:val="es-AR" w:eastAsia="es-AR"/>
              </w:rPr>
              <w:t> </w:t>
            </w:r>
          </w:p>
        </w:tc>
      </w:tr>
      <w:tr w:rsidR="00780548" w:rsidRPr="00780548" w14:paraId="614A7FEC" w14:textId="77777777" w:rsidTr="00780548">
        <w:trPr>
          <w:trHeight w:val="315"/>
        </w:trPr>
        <w:tc>
          <w:tcPr>
            <w:tcW w:w="11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61E00" w14:textId="77777777" w:rsidR="00780548" w:rsidRPr="00780548" w:rsidRDefault="00780548" w:rsidP="00780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AR" w:eastAsia="es-AR"/>
              </w:rPr>
            </w:pPr>
            <w:r w:rsidRPr="00780548">
              <w:rPr>
                <w:rFonts w:ascii="Calibri" w:eastAsia="Times New Roman" w:hAnsi="Calibri" w:cs="Calibri"/>
                <w:color w:val="000000"/>
                <w:lang w:val="es-AR" w:eastAsia="es-AR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9DAE3" w14:textId="77777777" w:rsidR="00780548" w:rsidRPr="00780548" w:rsidRDefault="00780548" w:rsidP="00780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AR" w:eastAsia="es-AR"/>
              </w:rPr>
            </w:pPr>
            <w:r w:rsidRPr="00780548">
              <w:rPr>
                <w:rFonts w:ascii="Calibri" w:eastAsia="Times New Roman" w:hAnsi="Calibri" w:cs="Calibri"/>
                <w:color w:val="000000"/>
                <w:lang w:val="es-AR" w:eastAsia="es-AR"/>
              </w:rPr>
              <w:t>20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3F1E16" w14:textId="77777777" w:rsidR="00780548" w:rsidRPr="00780548" w:rsidRDefault="00780548" w:rsidP="00780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AR" w:eastAsia="es-AR"/>
              </w:rPr>
            </w:pPr>
            <w:r w:rsidRPr="00780548">
              <w:rPr>
                <w:rFonts w:ascii="Calibri" w:eastAsia="Times New Roman" w:hAnsi="Calibri" w:cs="Calibri"/>
                <w:color w:val="000000"/>
                <w:lang w:val="es-AR" w:eastAsia="es-AR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23A35" w14:textId="77777777" w:rsidR="00780548" w:rsidRPr="00780548" w:rsidRDefault="00780548" w:rsidP="00780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AR" w:eastAsia="es-AR"/>
              </w:rPr>
            </w:pPr>
            <w:r w:rsidRPr="00780548">
              <w:rPr>
                <w:rFonts w:ascii="Calibri" w:eastAsia="Times New Roman" w:hAnsi="Calibri" w:cs="Calibri"/>
                <w:color w:val="000000"/>
                <w:lang w:val="es-AR" w:eastAsia="es-AR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300C26" w14:textId="77777777" w:rsidR="00780548" w:rsidRPr="00780548" w:rsidRDefault="00780548" w:rsidP="00780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AR" w:eastAsia="es-AR"/>
              </w:rPr>
            </w:pPr>
            <w:r w:rsidRPr="00780548">
              <w:rPr>
                <w:rFonts w:ascii="Calibri" w:eastAsia="Times New Roman" w:hAnsi="Calibri" w:cs="Calibri"/>
                <w:color w:val="000000"/>
                <w:lang w:val="es-AR" w:eastAsia="es-AR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4EE241" w14:textId="77777777" w:rsidR="00780548" w:rsidRPr="00780548" w:rsidRDefault="00780548" w:rsidP="00780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AR" w:eastAsia="es-AR"/>
              </w:rPr>
            </w:pPr>
            <w:r w:rsidRPr="00780548">
              <w:rPr>
                <w:rFonts w:ascii="Calibri" w:eastAsia="Times New Roman" w:hAnsi="Calibri" w:cs="Calibri"/>
                <w:color w:val="000000"/>
                <w:lang w:val="es-AR" w:eastAsia="es-AR"/>
              </w:rPr>
              <w:t> </w:t>
            </w:r>
          </w:p>
        </w:tc>
      </w:tr>
    </w:tbl>
    <w:p w14:paraId="75A3C918" w14:textId="5F13AC6E" w:rsidR="00780548" w:rsidRDefault="00780548" w:rsidP="00780548"/>
    <w:p w14:paraId="10CAD7DF" w14:textId="50C84CAB" w:rsidR="00F4232B" w:rsidRDefault="00F4232B" w:rsidP="00780548"/>
    <w:p w14:paraId="2F3220FA" w14:textId="3127DD08" w:rsidR="00F4232B" w:rsidRDefault="00F4232B" w:rsidP="00780548"/>
    <w:p w14:paraId="615736F3" w14:textId="69E3E736" w:rsidR="00F4232B" w:rsidRDefault="00F4232B" w:rsidP="00780548"/>
    <w:p w14:paraId="6729E1C6" w14:textId="4CC75CFE" w:rsidR="00F4232B" w:rsidRDefault="00F4232B" w:rsidP="00780548"/>
    <w:p w14:paraId="174763FA" w14:textId="28D33049" w:rsidR="00F4232B" w:rsidRDefault="00F4232B" w:rsidP="00780548"/>
    <w:p w14:paraId="48F0186A" w14:textId="3DE587AE" w:rsidR="00F4232B" w:rsidRDefault="00F4232B" w:rsidP="00780548"/>
    <w:p w14:paraId="3831278F" w14:textId="77777777" w:rsidR="00F4232B" w:rsidRDefault="00F4232B" w:rsidP="00780548">
      <w:pPr>
        <w:sectPr w:rsidR="00F4232B" w:rsidSect="00034616">
          <w:headerReference w:type="default" r:id="rId9"/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</w:p>
    <w:p w14:paraId="2992EAA4" w14:textId="0037B0AE" w:rsidR="00F4232B" w:rsidRPr="00780548" w:rsidRDefault="00F0213A" w:rsidP="00780548">
      <w:r>
        <w:rPr>
          <w:b/>
          <w:bCs/>
          <w:i/>
          <w:iCs/>
          <w:noProof/>
          <w:sz w:val="28"/>
          <w:szCs w:val="28"/>
          <w:u w:val="single"/>
          <w:lang w:val="es-AR" w:eastAsia="es-AR"/>
        </w:rPr>
        <w:lastRenderedPageBreak/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7381AEE4" wp14:editId="655F40E2">
                <wp:simplePos x="0" y="0"/>
                <wp:positionH relativeFrom="margin">
                  <wp:posOffset>5096510</wp:posOffset>
                </wp:positionH>
                <wp:positionV relativeFrom="paragraph">
                  <wp:posOffset>3427082</wp:posOffset>
                </wp:positionV>
                <wp:extent cx="402467" cy="261188"/>
                <wp:effectExtent l="76200" t="76200" r="74295" b="120015"/>
                <wp:wrapNone/>
                <wp:docPr id="27" name="Rectángulo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742071">
                          <a:off x="0" y="0"/>
                          <a:ext cx="402467" cy="261188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CF1E3CC" w14:textId="6E7423BF" w:rsidR="00F0213A" w:rsidRPr="00F4232B" w:rsidRDefault="00F0213A" w:rsidP="00F4232B">
                            <w:pPr>
                              <w:jc w:val="center"/>
                              <w:rPr>
                                <w:b/>
                                <w:bCs/>
                                <w:color w:val="FF0000"/>
                                <w:lang w:val="es-ES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0000"/>
                                <w:lang w:val="es-ES"/>
                              </w:rPr>
                              <w:t>17</w:t>
                            </w:r>
                          </w:p>
                          <w:p w14:paraId="16BCFB87" w14:textId="77777777" w:rsidR="00F0213A" w:rsidRDefault="00F0213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>
            <w:pict>
              <v:rect w14:anchorId="7381AEE4" id="Rectángulo 27" o:spid="_x0000_s1026" style="position:absolute;margin-left:401.3pt;margin-top:269.85pt;width:31.7pt;height:20.55pt;rotation:810539fd;z-index:2516920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" filled="f" strokecolor="#4579b8 [3044]">
                <v:shadow on="t" color="black" opacity="22937f" origin=",.5" offset="0,.63889mm"/>
                <v:textbox>
                  <w:txbxContent>
                    <w:p w14:paraId="6CF1E3CC" w14:textId="6E7423BF" w:rsidR="00F0213A" w:rsidRPr="00F4232B" w:rsidRDefault="00F0213A" w:rsidP="00F4232B">
                      <w:pPr>
                        <w:jc w:val="center"/>
                        <w:rPr>
                          <w:b/>
                          <w:bCs/>
                          <w:color w:val="FF0000"/>
                          <w:lang w:val="es-ES"/>
                        </w:rPr>
                      </w:pPr>
                      <w:r>
                        <w:rPr>
                          <w:b/>
                          <w:bCs/>
                          <w:color w:val="FF0000"/>
                          <w:lang w:val="es-ES"/>
                        </w:rPr>
                        <w:t>17</w:t>
                      </w:r>
                    </w:p>
                    <w:p w14:paraId="16BCFB87" w14:textId="77777777" w:rsidR="00F0213A" w:rsidRDefault="00F0213A"/>
                  </w:txbxContent>
                </v:textbox>
                <w10:wrap anchorx="margin"/>
              </v:rect>
            </w:pict>
          </mc:Fallback>
        </mc:AlternateContent>
      </w:r>
      <w:r w:rsidR="00F21411">
        <w:rPr>
          <w:b/>
          <w:bCs/>
          <w:i/>
          <w:iCs/>
          <w:noProof/>
          <w:sz w:val="28"/>
          <w:szCs w:val="28"/>
          <w:u w:val="single"/>
          <w:lang w:val="es-AR" w:eastAsia="es-AR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1BD5A728" wp14:editId="61D49F53">
                <wp:simplePos x="0" y="0"/>
                <wp:positionH relativeFrom="margin">
                  <wp:posOffset>4890770</wp:posOffset>
                </wp:positionH>
                <wp:positionV relativeFrom="paragraph">
                  <wp:posOffset>3933825</wp:posOffset>
                </wp:positionV>
                <wp:extent cx="506028" cy="261188"/>
                <wp:effectExtent l="76200" t="95250" r="85090" b="139065"/>
                <wp:wrapNone/>
                <wp:docPr id="26" name="Rectángulo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742071">
                          <a:off x="0" y="0"/>
                          <a:ext cx="506028" cy="261188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9B12786" w14:textId="3B9285BA" w:rsidR="00F21411" w:rsidRPr="00F4232B" w:rsidRDefault="00F21411" w:rsidP="00F4232B">
                            <w:pPr>
                              <w:jc w:val="center"/>
                              <w:rPr>
                                <w:b/>
                                <w:bCs/>
                                <w:color w:val="FF0000"/>
                                <w:lang w:val="es-ES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0000"/>
                                <w:lang w:val="es-ES"/>
                              </w:rPr>
                              <w:t>15</w:t>
                            </w:r>
                          </w:p>
                          <w:p w14:paraId="1C4646A1" w14:textId="77777777" w:rsidR="00F21411" w:rsidRDefault="00F2141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>
            <w:pict>
              <v:rect w14:anchorId="1BD5A728" id="Rectángulo 26" o:spid="_x0000_s1027" style="position:absolute;margin-left:385.1pt;margin-top:309.75pt;width:39.85pt;height:20.55pt;rotation:810539fd;z-index:2516899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" filled="f" strokecolor="#4579b8 [3044]">
                <v:shadow on="t" color="black" opacity="22937f" origin=",.5" offset="0,.63889mm"/>
                <v:textbox>
                  <w:txbxContent>
                    <w:p w14:paraId="79B12786" w14:textId="3B9285BA" w:rsidR="00F21411" w:rsidRPr="00F4232B" w:rsidRDefault="00F21411" w:rsidP="00F4232B">
                      <w:pPr>
                        <w:jc w:val="center"/>
                        <w:rPr>
                          <w:b/>
                          <w:bCs/>
                          <w:color w:val="FF0000"/>
                          <w:lang w:val="es-ES"/>
                        </w:rPr>
                      </w:pPr>
                      <w:r>
                        <w:rPr>
                          <w:b/>
                          <w:bCs/>
                          <w:color w:val="FF0000"/>
                          <w:lang w:val="es-ES"/>
                        </w:rPr>
                        <w:t>15</w:t>
                      </w:r>
                    </w:p>
                    <w:p w14:paraId="1C4646A1" w14:textId="77777777" w:rsidR="00F21411" w:rsidRDefault="00F21411"/>
                  </w:txbxContent>
                </v:textbox>
                <w10:wrap anchorx="margin"/>
              </v:rect>
            </w:pict>
          </mc:Fallback>
        </mc:AlternateContent>
      </w:r>
      <w:r w:rsidR="00F21411">
        <w:rPr>
          <w:b/>
          <w:bCs/>
          <w:i/>
          <w:iCs/>
          <w:noProof/>
          <w:sz w:val="28"/>
          <w:szCs w:val="28"/>
          <w:u w:val="single"/>
          <w:lang w:val="es-AR" w:eastAsia="es-AR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687AA96D" wp14:editId="53A56E6D">
                <wp:simplePos x="0" y="0"/>
                <wp:positionH relativeFrom="margin">
                  <wp:posOffset>6815455</wp:posOffset>
                </wp:positionH>
                <wp:positionV relativeFrom="paragraph">
                  <wp:posOffset>2430145</wp:posOffset>
                </wp:positionV>
                <wp:extent cx="369087" cy="249728"/>
                <wp:effectExtent l="76200" t="76200" r="88265" b="131445"/>
                <wp:wrapNone/>
                <wp:docPr id="25" name="Rectángulo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0770649">
                          <a:off x="0" y="0"/>
                          <a:ext cx="369087" cy="249728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CA581DE" w14:textId="6624A8A0" w:rsidR="00F21411" w:rsidRPr="00F4232B" w:rsidRDefault="00F21411" w:rsidP="00F4232B">
                            <w:pPr>
                              <w:jc w:val="center"/>
                              <w:rPr>
                                <w:b/>
                                <w:bCs/>
                                <w:color w:val="FF0000"/>
                                <w:lang w:val="es-ES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0000"/>
                                <w:lang w:val="es-ES"/>
                              </w:rPr>
                              <w:t>14</w:t>
                            </w:r>
                          </w:p>
                          <w:p w14:paraId="0473EE4E" w14:textId="77777777" w:rsidR="00F21411" w:rsidRDefault="00F2141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>
            <w:pict>
              <v:rect w14:anchorId="687AA96D" id="Rectángulo 25" o:spid="_x0000_s1028" style="position:absolute;margin-left:536.65pt;margin-top:191.35pt;width:29.05pt;height:19.65pt;rotation:-905872fd;z-index:2516879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" filled="f" strokecolor="#4579b8 [3044]">
                <v:shadow on="t" color="black" opacity="22937f" origin=",.5" offset="0,.63889mm"/>
                <v:textbox>
                  <w:txbxContent>
                    <w:p w14:paraId="4CA581DE" w14:textId="6624A8A0" w:rsidR="00F21411" w:rsidRPr="00F4232B" w:rsidRDefault="00F21411" w:rsidP="00F4232B">
                      <w:pPr>
                        <w:jc w:val="center"/>
                        <w:rPr>
                          <w:b/>
                          <w:bCs/>
                          <w:color w:val="FF0000"/>
                          <w:lang w:val="es-ES"/>
                        </w:rPr>
                      </w:pPr>
                      <w:r>
                        <w:rPr>
                          <w:b/>
                          <w:bCs/>
                          <w:color w:val="FF0000"/>
                          <w:lang w:val="es-ES"/>
                        </w:rPr>
                        <w:t>14</w:t>
                      </w:r>
                    </w:p>
                    <w:p w14:paraId="0473EE4E" w14:textId="77777777" w:rsidR="00F21411" w:rsidRDefault="00F21411"/>
                  </w:txbxContent>
                </v:textbox>
                <w10:wrap anchorx="margin"/>
              </v:rect>
            </w:pict>
          </mc:Fallback>
        </mc:AlternateContent>
      </w:r>
      <w:r w:rsidR="00F21411">
        <w:rPr>
          <w:b/>
          <w:bCs/>
          <w:i/>
          <w:iCs/>
          <w:noProof/>
          <w:sz w:val="28"/>
          <w:szCs w:val="28"/>
          <w:u w:val="single"/>
          <w:lang w:val="es-AR" w:eastAsia="es-AR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63CA4AAC" wp14:editId="0AAB394B">
                <wp:simplePos x="0" y="0"/>
                <wp:positionH relativeFrom="margin">
                  <wp:posOffset>7078103</wp:posOffset>
                </wp:positionH>
                <wp:positionV relativeFrom="paragraph">
                  <wp:posOffset>2365375</wp:posOffset>
                </wp:positionV>
                <wp:extent cx="396959" cy="261188"/>
                <wp:effectExtent l="76200" t="76200" r="79375" b="120015"/>
                <wp:wrapNone/>
                <wp:docPr id="24" name="Rectángulo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0770649">
                          <a:off x="0" y="0"/>
                          <a:ext cx="396959" cy="261188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C6670DB" w14:textId="7BC1AFEC" w:rsidR="00F21411" w:rsidRPr="00F4232B" w:rsidRDefault="00F21411" w:rsidP="00F4232B">
                            <w:pPr>
                              <w:jc w:val="center"/>
                              <w:rPr>
                                <w:b/>
                                <w:bCs/>
                                <w:color w:val="FF0000"/>
                                <w:lang w:val="es-ES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0000"/>
                                <w:lang w:val="es-ES"/>
                              </w:rPr>
                              <w:t>13</w:t>
                            </w:r>
                          </w:p>
                          <w:p w14:paraId="7104460A" w14:textId="77777777" w:rsidR="00F21411" w:rsidRDefault="00F2141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>
            <w:pict>
              <v:rect w14:anchorId="63CA4AAC" id="Rectángulo 24" o:spid="_x0000_s1029" style="position:absolute;margin-left:557.35pt;margin-top:186.25pt;width:31.25pt;height:20.55pt;rotation:-905872fd;z-index:2516858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" filled="f" strokecolor="#4579b8 [3044]">
                <v:shadow on="t" color="black" opacity="22937f" origin=",.5" offset="0,.63889mm"/>
                <v:textbox>
                  <w:txbxContent>
                    <w:p w14:paraId="2C6670DB" w14:textId="7BC1AFEC" w:rsidR="00F21411" w:rsidRPr="00F4232B" w:rsidRDefault="00F21411" w:rsidP="00F4232B">
                      <w:pPr>
                        <w:jc w:val="center"/>
                        <w:rPr>
                          <w:b/>
                          <w:bCs/>
                          <w:color w:val="FF0000"/>
                          <w:lang w:val="es-ES"/>
                        </w:rPr>
                      </w:pPr>
                      <w:r>
                        <w:rPr>
                          <w:b/>
                          <w:bCs/>
                          <w:color w:val="FF0000"/>
                          <w:lang w:val="es-ES"/>
                        </w:rPr>
                        <w:t>13</w:t>
                      </w:r>
                    </w:p>
                    <w:p w14:paraId="7104460A" w14:textId="77777777" w:rsidR="00F21411" w:rsidRDefault="00F21411"/>
                  </w:txbxContent>
                </v:textbox>
                <w10:wrap anchorx="margin"/>
              </v:rect>
            </w:pict>
          </mc:Fallback>
        </mc:AlternateContent>
      </w:r>
      <w:r w:rsidR="00F21411">
        <w:rPr>
          <w:b/>
          <w:bCs/>
          <w:i/>
          <w:iCs/>
          <w:noProof/>
          <w:sz w:val="28"/>
          <w:szCs w:val="28"/>
          <w:u w:val="single"/>
          <w:lang w:val="es-AR" w:eastAsia="es-AR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4449C01E" wp14:editId="55DB6F03">
                <wp:simplePos x="0" y="0"/>
                <wp:positionH relativeFrom="margin">
                  <wp:posOffset>7310755</wp:posOffset>
                </wp:positionH>
                <wp:positionV relativeFrom="paragraph">
                  <wp:posOffset>2279651</wp:posOffset>
                </wp:positionV>
                <wp:extent cx="387541" cy="261188"/>
                <wp:effectExtent l="76200" t="76200" r="88900" b="120015"/>
                <wp:wrapNone/>
                <wp:docPr id="23" name="Rectángulo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0770649">
                          <a:off x="0" y="0"/>
                          <a:ext cx="387541" cy="261188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629FF19" w14:textId="11806DE2" w:rsidR="00F21411" w:rsidRPr="00F4232B" w:rsidRDefault="00F21411" w:rsidP="00F4232B">
                            <w:pPr>
                              <w:jc w:val="center"/>
                              <w:rPr>
                                <w:b/>
                                <w:bCs/>
                                <w:color w:val="FF0000"/>
                                <w:lang w:val="es-ES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0000"/>
                                <w:lang w:val="es-ES"/>
                              </w:rPr>
                              <w:t>12</w:t>
                            </w:r>
                          </w:p>
                          <w:p w14:paraId="442C4AFB" w14:textId="77777777" w:rsidR="00F21411" w:rsidRDefault="00F2141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>
            <w:pict>
              <v:rect w14:anchorId="4449C01E" id="Rectángulo 23" o:spid="_x0000_s1030" style="position:absolute;margin-left:575.65pt;margin-top:179.5pt;width:30.5pt;height:20.55pt;rotation:-905872fd;z-index:2516838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" filled="f" strokecolor="#4579b8 [3044]">
                <v:shadow on="t" color="black" opacity="22937f" origin=",.5" offset="0,.63889mm"/>
                <v:textbox>
                  <w:txbxContent>
                    <w:p w14:paraId="7629FF19" w14:textId="11806DE2" w:rsidR="00F21411" w:rsidRPr="00F4232B" w:rsidRDefault="00F21411" w:rsidP="00F4232B">
                      <w:pPr>
                        <w:jc w:val="center"/>
                        <w:rPr>
                          <w:b/>
                          <w:bCs/>
                          <w:color w:val="FF0000"/>
                          <w:lang w:val="es-ES"/>
                        </w:rPr>
                      </w:pPr>
                      <w:r>
                        <w:rPr>
                          <w:b/>
                          <w:bCs/>
                          <w:color w:val="FF0000"/>
                          <w:lang w:val="es-ES"/>
                        </w:rPr>
                        <w:t>12</w:t>
                      </w:r>
                    </w:p>
                    <w:p w14:paraId="442C4AFB" w14:textId="77777777" w:rsidR="00F21411" w:rsidRDefault="00F21411"/>
                  </w:txbxContent>
                </v:textbox>
                <w10:wrap anchorx="margin"/>
              </v:rect>
            </w:pict>
          </mc:Fallback>
        </mc:AlternateContent>
      </w:r>
      <w:r w:rsidR="00F21411">
        <w:rPr>
          <w:b/>
          <w:bCs/>
          <w:i/>
          <w:iCs/>
          <w:noProof/>
          <w:sz w:val="28"/>
          <w:szCs w:val="28"/>
          <w:u w:val="single"/>
          <w:lang w:val="es-AR" w:eastAsia="es-AR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53F1DA25" wp14:editId="18623818">
                <wp:simplePos x="0" y="0"/>
                <wp:positionH relativeFrom="margin">
                  <wp:posOffset>7537450</wp:posOffset>
                </wp:positionH>
                <wp:positionV relativeFrom="paragraph">
                  <wp:posOffset>2182496</wp:posOffset>
                </wp:positionV>
                <wp:extent cx="370800" cy="261188"/>
                <wp:effectExtent l="76200" t="76200" r="86995" b="120015"/>
                <wp:wrapNone/>
                <wp:docPr id="22" name="Rectángulo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0770649">
                          <a:off x="0" y="0"/>
                          <a:ext cx="370800" cy="261188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9F273D8" w14:textId="78D1BA64" w:rsidR="00F21411" w:rsidRPr="00F4232B" w:rsidRDefault="00F21411" w:rsidP="00F4232B">
                            <w:pPr>
                              <w:jc w:val="center"/>
                              <w:rPr>
                                <w:b/>
                                <w:bCs/>
                                <w:color w:val="FF0000"/>
                                <w:lang w:val="es-ES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0000"/>
                                <w:lang w:val="es-ES"/>
                              </w:rPr>
                              <w:t>110</w:t>
                            </w:r>
                          </w:p>
                          <w:p w14:paraId="655322D2" w14:textId="77777777" w:rsidR="00F21411" w:rsidRDefault="00F2141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>
            <w:pict>
              <v:rect w14:anchorId="53F1DA25" id="Rectángulo 22" o:spid="_x0000_s1031" style="position:absolute;margin-left:593.5pt;margin-top:171.85pt;width:29.2pt;height:20.55pt;rotation:-905872fd;z-index:2516817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" filled="f" strokecolor="#4579b8 [3044]">
                <v:shadow on="t" color="black" opacity="22937f" origin=",.5" offset="0,.63889mm"/>
                <v:textbox>
                  <w:txbxContent>
                    <w:p w14:paraId="79F273D8" w14:textId="78D1BA64" w:rsidR="00F21411" w:rsidRPr="00F4232B" w:rsidRDefault="00F21411" w:rsidP="00F4232B">
                      <w:pPr>
                        <w:jc w:val="center"/>
                        <w:rPr>
                          <w:b/>
                          <w:bCs/>
                          <w:color w:val="FF0000"/>
                          <w:lang w:val="es-ES"/>
                        </w:rPr>
                      </w:pPr>
                      <w:r>
                        <w:rPr>
                          <w:b/>
                          <w:bCs/>
                          <w:color w:val="FF0000"/>
                          <w:lang w:val="es-ES"/>
                        </w:rPr>
                        <w:t>110</w:t>
                      </w:r>
                    </w:p>
                    <w:p w14:paraId="655322D2" w14:textId="77777777" w:rsidR="00F21411" w:rsidRDefault="00F21411"/>
                  </w:txbxContent>
                </v:textbox>
                <w10:wrap anchorx="margin"/>
              </v:rect>
            </w:pict>
          </mc:Fallback>
        </mc:AlternateContent>
      </w:r>
      <w:r w:rsidR="00F21411">
        <w:rPr>
          <w:b/>
          <w:bCs/>
          <w:i/>
          <w:iCs/>
          <w:noProof/>
          <w:sz w:val="28"/>
          <w:szCs w:val="28"/>
          <w:u w:val="single"/>
          <w:lang w:val="es-AR" w:eastAsia="es-AR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A27139B" wp14:editId="18DDD092">
                <wp:simplePos x="0" y="0"/>
                <wp:positionH relativeFrom="margin">
                  <wp:posOffset>7791441</wp:posOffset>
                </wp:positionH>
                <wp:positionV relativeFrom="paragraph">
                  <wp:posOffset>2078279</wp:posOffset>
                </wp:positionV>
                <wp:extent cx="376558" cy="297815"/>
                <wp:effectExtent l="95250" t="76200" r="80645" b="121285"/>
                <wp:wrapNone/>
                <wp:docPr id="21" name="Rectángulo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0770649">
                          <a:off x="0" y="0"/>
                          <a:ext cx="376558" cy="29781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64ADCB2" w14:textId="15517556" w:rsidR="00F21411" w:rsidRPr="00F4232B" w:rsidRDefault="00F21411" w:rsidP="00F4232B">
                            <w:pPr>
                              <w:jc w:val="center"/>
                              <w:rPr>
                                <w:b/>
                                <w:bCs/>
                                <w:color w:val="FF0000"/>
                                <w:lang w:val="es-ES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0000"/>
                                <w:lang w:val="es-ES"/>
                              </w:rPr>
                              <w:t>10</w:t>
                            </w:r>
                          </w:p>
                          <w:p w14:paraId="61017F9D" w14:textId="77777777" w:rsidR="00F21411" w:rsidRDefault="00F2141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>
            <w:pict>
              <v:rect w14:anchorId="0A27139B" id="Rectángulo 21" o:spid="_x0000_s1032" style="position:absolute;margin-left:613.5pt;margin-top:163.65pt;width:29.65pt;height:23.45pt;rotation:-905872fd;z-index:251679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" filled="f" strokecolor="#4579b8 [3044]">
                <v:shadow on="t" color="black" opacity="22937f" origin=",.5" offset="0,.63889mm"/>
                <v:textbox>
                  <w:txbxContent>
                    <w:p w14:paraId="664ADCB2" w14:textId="15517556" w:rsidR="00F21411" w:rsidRPr="00F4232B" w:rsidRDefault="00F21411" w:rsidP="00F4232B">
                      <w:pPr>
                        <w:jc w:val="center"/>
                        <w:rPr>
                          <w:b/>
                          <w:bCs/>
                          <w:color w:val="FF0000"/>
                          <w:lang w:val="es-ES"/>
                        </w:rPr>
                      </w:pPr>
                      <w:r>
                        <w:rPr>
                          <w:b/>
                          <w:bCs/>
                          <w:color w:val="FF0000"/>
                          <w:lang w:val="es-ES"/>
                        </w:rPr>
                        <w:t>10</w:t>
                      </w:r>
                    </w:p>
                    <w:p w14:paraId="61017F9D" w14:textId="77777777" w:rsidR="00F21411" w:rsidRDefault="00F21411"/>
                  </w:txbxContent>
                </v:textbox>
                <w10:wrap anchorx="margin"/>
              </v:rect>
            </w:pict>
          </mc:Fallback>
        </mc:AlternateContent>
      </w:r>
      <w:r w:rsidR="00F21411">
        <w:rPr>
          <w:b/>
          <w:bCs/>
          <w:i/>
          <w:iCs/>
          <w:noProof/>
          <w:sz w:val="28"/>
          <w:szCs w:val="28"/>
          <w:u w:val="single"/>
          <w:lang w:val="es-AR" w:eastAsia="es-AR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EFA75C5" wp14:editId="70F1C56D">
                <wp:simplePos x="0" y="0"/>
                <wp:positionH relativeFrom="margin">
                  <wp:posOffset>3848100</wp:posOffset>
                </wp:positionH>
                <wp:positionV relativeFrom="paragraph">
                  <wp:posOffset>1428115</wp:posOffset>
                </wp:positionV>
                <wp:extent cx="405820" cy="295386"/>
                <wp:effectExtent l="150495" t="78105" r="125730" b="125730"/>
                <wp:wrapNone/>
                <wp:docPr id="19" name="Rectángulo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8818968">
                          <a:off x="0" y="0"/>
                          <a:ext cx="405820" cy="295386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63E0ECE" w14:textId="7215CD80" w:rsidR="00F4232B" w:rsidRPr="00F4232B" w:rsidRDefault="00F21411" w:rsidP="00F4232B">
                            <w:pPr>
                              <w:jc w:val="center"/>
                              <w:rPr>
                                <w:b/>
                                <w:bCs/>
                                <w:color w:val="FF0000"/>
                                <w:lang w:val="es-ES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0000"/>
                                <w:lang w:val="es-ES"/>
                              </w:rPr>
                              <w:t>9</w:t>
                            </w:r>
                          </w:p>
                          <w:p w14:paraId="45CAF1BE" w14:textId="77777777" w:rsidR="00F4232B" w:rsidRDefault="00F4232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>
            <w:pict>
              <v:rect w14:anchorId="0EFA75C5" id="Rectángulo 19" o:spid="_x0000_s1033" style="position:absolute;margin-left:303pt;margin-top:112.45pt;width:31.95pt;height:23.25pt;rotation:-3037629fd;z-index:2516756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" filled="f" strokecolor="#4579b8 [3044]">
                <v:shadow on="t" color="black" opacity="22937f" origin=",.5" offset="0,.63889mm"/>
                <v:textbox>
                  <w:txbxContent>
                    <w:p w14:paraId="763E0ECE" w14:textId="7215CD80" w:rsidR="00F4232B" w:rsidRPr="00F4232B" w:rsidRDefault="00F21411" w:rsidP="00F4232B">
                      <w:pPr>
                        <w:jc w:val="center"/>
                        <w:rPr>
                          <w:b/>
                          <w:bCs/>
                          <w:color w:val="FF0000"/>
                          <w:lang w:val="es-ES"/>
                        </w:rPr>
                      </w:pPr>
                      <w:r>
                        <w:rPr>
                          <w:b/>
                          <w:bCs/>
                          <w:color w:val="FF0000"/>
                          <w:lang w:val="es-ES"/>
                        </w:rPr>
                        <w:t>9</w:t>
                      </w:r>
                    </w:p>
                    <w:p w14:paraId="45CAF1BE" w14:textId="77777777" w:rsidR="00F4232B" w:rsidRDefault="00F4232B"/>
                  </w:txbxContent>
                </v:textbox>
                <w10:wrap anchorx="margin"/>
              </v:rect>
            </w:pict>
          </mc:Fallback>
        </mc:AlternateContent>
      </w:r>
      <w:r w:rsidR="00F21411">
        <w:rPr>
          <w:b/>
          <w:bCs/>
          <w:i/>
          <w:iCs/>
          <w:noProof/>
          <w:sz w:val="28"/>
          <w:szCs w:val="28"/>
          <w:u w:val="single"/>
          <w:lang w:val="es-AR" w:eastAsia="es-AR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796DD0DB" wp14:editId="795ED74B">
                <wp:simplePos x="0" y="0"/>
                <wp:positionH relativeFrom="column">
                  <wp:posOffset>3647820</wp:posOffset>
                </wp:positionH>
                <wp:positionV relativeFrom="paragraph">
                  <wp:posOffset>1719007</wp:posOffset>
                </wp:positionV>
                <wp:extent cx="345915" cy="295386"/>
                <wp:effectExtent l="139382" t="89218" r="117793" b="136842"/>
                <wp:wrapNone/>
                <wp:docPr id="20" name="Rectángulo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8818968">
                          <a:off x="0" y="0"/>
                          <a:ext cx="345915" cy="295386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CA0CBEA" w14:textId="55C4F2D8" w:rsidR="00F4232B" w:rsidRPr="00F4232B" w:rsidRDefault="00F21411" w:rsidP="00F4232B">
                            <w:pPr>
                              <w:jc w:val="center"/>
                              <w:rPr>
                                <w:b/>
                                <w:bCs/>
                                <w:color w:val="FF0000"/>
                                <w:lang w:val="es-ES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0000"/>
                                <w:lang w:val="es-ES"/>
                              </w:rPr>
                              <w:t>8</w:t>
                            </w:r>
                          </w:p>
                          <w:p w14:paraId="1FBBA85A" w14:textId="77777777" w:rsidR="00F4232B" w:rsidRDefault="00F4232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>
            <w:pict>
              <v:rect w14:anchorId="796DD0DB" id="Rectángulo 20" o:spid="_x0000_s1034" style="position:absolute;margin-left:287.25pt;margin-top:135.35pt;width:27.25pt;height:23.25pt;rotation:-3037629fd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" filled="f" strokecolor="#4579b8 [3044]">
                <v:shadow on="t" color="black" opacity="22937f" origin=",.5" offset="0,.63889mm"/>
                <v:textbox>
                  <w:txbxContent>
                    <w:p w14:paraId="5CA0CBEA" w14:textId="55C4F2D8" w:rsidR="00F4232B" w:rsidRPr="00F4232B" w:rsidRDefault="00F21411" w:rsidP="00F4232B">
                      <w:pPr>
                        <w:jc w:val="center"/>
                        <w:rPr>
                          <w:b/>
                          <w:bCs/>
                          <w:color w:val="FF0000"/>
                          <w:lang w:val="es-ES"/>
                        </w:rPr>
                      </w:pPr>
                      <w:r>
                        <w:rPr>
                          <w:b/>
                          <w:bCs/>
                          <w:color w:val="FF0000"/>
                          <w:lang w:val="es-ES"/>
                        </w:rPr>
                        <w:t>8</w:t>
                      </w:r>
                    </w:p>
                    <w:p w14:paraId="1FBBA85A" w14:textId="77777777" w:rsidR="00F4232B" w:rsidRDefault="00F4232B"/>
                  </w:txbxContent>
                </v:textbox>
              </v:rect>
            </w:pict>
          </mc:Fallback>
        </mc:AlternateContent>
      </w:r>
      <w:r w:rsidR="00F21411">
        <w:rPr>
          <w:b/>
          <w:bCs/>
          <w:i/>
          <w:iCs/>
          <w:noProof/>
          <w:sz w:val="28"/>
          <w:szCs w:val="28"/>
          <w:u w:val="single"/>
          <w:lang w:val="es-AR" w:eastAsia="es-AR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3FDDE85" wp14:editId="0F6D2963">
                <wp:simplePos x="0" y="0"/>
                <wp:positionH relativeFrom="column">
                  <wp:posOffset>3418999</wp:posOffset>
                </wp:positionH>
                <wp:positionV relativeFrom="paragraph">
                  <wp:posOffset>1985189</wp:posOffset>
                </wp:positionV>
                <wp:extent cx="347346" cy="295386"/>
                <wp:effectExtent l="140335" t="88265" r="116840" b="135890"/>
                <wp:wrapNone/>
                <wp:docPr id="18" name="Rectángulo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8818968">
                          <a:off x="0" y="0"/>
                          <a:ext cx="347346" cy="295386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8D52E8E" w14:textId="35B9A8B7" w:rsidR="00F4232B" w:rsidRPr="00F4232B" w:rsidRDefault="00F4232B" w:rsidP="00F4232B">
                            <w:pPr>
                              <w:jc w:val="center"/>
                              <w:rPr>
                                <w:b/>
                                <w:bCs/>
                                <w:color w:val="FF0000"/>
                                <w:lang w:val="es-ES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0000"/>
                                <w:lang w:val="es-ES"/>
                              </w:rPr>
                              <w:t>7</w:t>
                            </w:r>
                          </w:p>
                          <w:p w14:paraId="5567FD0A" w14:textId="77777777" w:rsidR="00F4232B" w:rsidRDefault="00F4232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>
            <w:pict>
              <v:rect w14:anchorId="43FDDE85" id="Rectángulo 18" o:spid="_x0000_s1035" style="position:absolute;margin-left:269.2pt;margin-top:156.3pt;width:27.35pt;height:23.25pt;rotation:-3037629fd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" filled="f" strokecolor="#4579b8 [3044]">
                <v:shadow on="t" color="black" opacity="22937f" origin=",.5" offset="0,.63889mm"/>
                <v:textbox>
                  <w:txbxContent>
                    <w:p w14:paraId="68D52E8E" w14:textId="35B9A8B7" w:rsidR="00F4232B" w:rsidRPr="00F4232B" w:rsidRDefault="00F4232B" w:rsidP="00F4232B">
                      <w:pPr>
                        <w:jc w:val="center"/>
                        <w:rPr>
                          <w:b/>
                          <w:bCs/>
                          <w:color w:val="FF0000"/>
                          <w:lang w:val="es-ES"/>
                        </w:rPr>
                      </w:pPr>
                      <w:r>
                        <w:rPr>
                          <w:b/>
                          <w:bCs/>
                          <w:color w:val="FF0000"/>
                          <w:lang w:val="es-ES"/>
                        </w:rPr>
                        <w:t>7</w:t>
                      </w:r>
                    </w:p>
                    <w:p w14:paraId="5567FD0A" w14:textId="77777777" w:rsidR="00F4232B" w:rsidRDefault="00F4232B"/>
                  </w:txbxContent>
                </v:textbox>
              </v:rect>
            </w:pict>
          </mc:Fallback>
        </mc:AlternateContent>
      </w:r>
      <w:r w:rsidR="00F21411">
        <w:rPr>
          <w:b/>
          <w:bCs/>
          <w:i/>
          <w:iCs/>
          <w:noProof/>
          <w:sz w:val="28"/>
          <w:szCs w:val="28"/>
          <w:u w:val="single"/>
          <w:lang w:val="es-AR" w:eastAsia="es-A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4AC0C01" wp14:editId="6FF5128E">
                <wp:simplePos x="0" y="0"/>
                <wp:positionH relativeFrom="column">
                  <wp:posOffset>3003550</wp:posOffset>
                </wp:positionH>
                <wp:positionV relativeFrom="paragraph">
                  <wp:posOffset>2532826</wp:posOffset>
                </wp:positionV>
                <wp:extent cx="325755" cy="251394"/>
                <wp:effectExtent l="132715" t="76835" r="92710" b="130810"/>
                <wp:wrapNone/>
                <wp:docPr id="16" name="Rectángulo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8818968">
                          <a:off x="0" y="0"/>
                          <a:ext cx="325755" cy="251394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7A3548A" w14:textId="42CC8585" w:rsidR="00F4232B" w:rsidRPr="00F4232B" w:rsidRDefault="00F4232B" w:rsidP="00F4232B">
                            <w:pPr>
                              <w:jc w:val="center"/>
                              <w:rPr>
                                <w:b/>
                                <w:bCs/>
                                <w:color w:val="FF0000"/>
                                <w:lang w:val="es-ES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0000"/>
                                <w:lang w:val="es-ES"/>
                              </w:rPr>
                              <w:t>5</w:t>
                            </w:r>
                          </w:p>
                          <w:p w14:paraId="7FEF2E36" w14:textId="77777777" w:rsidR="00F4232B" w:rsidRDefault="00F4232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>
            <w:pict>
              <v:rect w14:anchorId="04AC0C01" id="Rectángulo 16" o:spid="_x0000_s1036" style="position:absolute;margin-left:236.5pt;margin-top:199.45pt;width:25.65pt;height:19.8pt;rotation:-3037629fd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" filled="f" strokecolor="#4579b8 [3044]">
                <v:shadow on="t" color="black" opacity="22937f" origin=",.5" offset="0,.63889mm"/>
                <v:textbox>
                  <w:txbxContent>
                    <w:p w14:paraId="67A3548A" w14:textId="42CC8585" w:rsidR="00F4232B" w:rsidRPr="00F4232B" w:rsidRDefault="00F4232B" w:rsidP="00F4232B">
                      <w:pPr>
                        <w:jc w:val="center"/>
                        <w:rPr>
                          <w:b/>
                          <w:bCs/>
                          <w:color w:val="FF0000"/>
                          <w:lang w:val="es-ES"/>
                        </w:rPr>
                      </w:pPr>
                      <w:r>
                        <w:rPr>
                          <w:b/>
                          <w:bCs/>
                          <w:color w:val="FF0000"/>
                          <w:lang w:val="es-ES"/>
                        </w:rPr>
                        <w:t>5</w:t>
                      </w:r>
                    </w:p>
                    <w:p w14:paraId="7FEF2E36" w14:textId="77777777" w:rsidR="00F4232B" w:rsidRDefault="00F4232B"/>
                  </w:txbxContent>
                </v:textbox>
              </v:rect>
            </w:pict>
          </mc:Fallback>
        </mc:AlternateContent>
      </w:r>
      <w:r w:rsidR="00F21411">
        <w:rPr>
          <w:b/>
          <w:bCs/>
          <w:i/>
          <w:iCs/>
          <w:noProof/>
          <w:sz w:val="28"/>
          <w:szCs w:val="28"/>
          <w:u w:val="single"/>
          <w:lang w:val="es-AR" w:eastAsia="es-A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9246A1A" wp14:editId="342618CB">
                <wp:simplePos x="0" y="0"/>
                <wp:positionH relativeFrom="column">
                  <wp:posOffset>3218177</wp:posOffset>
                </wp:positionH>
                <wp:positionV relativeFrom="paragraph">
                  <wp:posOffset>2240503</wp:posOffset>
                </wp:positionV>
                <wp:extent cx="352489" cy="295386"/>
                <wp:effectExtent l="142875" t="85725" r="114300" b="133350"/>
                <wp:wrapNone/>
                <wp:docPr id="17" name="Rectángulo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8818968">
                          <a:off x="0" y="0"/>
                          <a:ext cx="352489" cy="295386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A806D26" w14:textId="7894889C" w:rsidR="00F4232B" w:rsidRPr="00F4232B" w:rsidRDefault="00F4232B" w:rsidP="00F4232B">
                            <w:pPr>
                              <w:jc w:val="center"/>
                              <w:rPr>
                                <w:b/>
                                <w:bCs/>
                                <w:color w:val="FF0000"/>
                                <w:lang w:val="es-ES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0000"/>
                                <w:lang w:val="es-ES"/>
                              </w:rPr>
                              <w:t>6</w:t>
                            </w:r>
                          </w:p>
                          <w:p w14:paraId="4BE800E7" w14:textId="77777777" w:rsidR="00F4232B" w:rsidRDefault="00F4232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>
            <w:pict>
              <v:rect w14:anchorId="79246A1A" id="Rectángulo 17" o:spid="_x0000_s1037" style="position:absolute;margin-left:253.4pt;margin-top:176.4pt;width:27.75pt;height:23.25pt;rotation:-3037629fd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" filled="f" strokecolor="#4579b8 [3044]">
                <v:shadow on="t" color="black" opacity="22937f" origin=",.5" offset="0,.63889mm"/>
                <v:textbox>
                  <w:txbxContent>
                    <w:p w14:paraId="1A806D26" w14:textId="7894889C" w:rsidR="00F4232B" w:rsidRPr="00F4232B" w:rsidRDefault="00F4232B" w:rsidP="00F4232B">
                      <w:pPr>
                        <w:jc w:val="center"/>
                        <w:rPr>
                          <w:b/>
                          <w:bCs/>
                          <w:color w:val="FF0000"/>
                          <w:lang w:val="es-ES"/>
                        </w:rPr>
                      </w:pPr>
                      <w:r>
                        <w:rPr>
                          <w:b/>
                          <w:bCs/>
                          <w:color w:val="FF0000"/>
                          <w:lang w:val="es-ES"/>
                        </w:rPr>
                        <w:t>6</w:t>
                      </w:r>
                    </w:p>
                    <w:p w14:paraId="4BE800E7" w14:textId="77777777" w:rsidR="00F4232B" w:rsidRDefault="00F4232B"/>
                  </w:txbxContent>
                </v:textbox>
              </v:rect>
            </w:pict>
          </mc:Fallback>
        </mc:AlternateContent>
      </w:r>
      <w:r w:rsidR="00F21411">
        <w:rPr>
          <w:b/>
          <w:bCs/>
          <w:i/>
          <w:iCs/>
          <w:noProof/>
          <w:sz w:val="28"/>
          <w:szCs w:val="28"/>
          <w:u w:val="single"/>
          <w:lang w:val="es-AR" w:eastAsia="es-A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EB455DE" wp14:editId="29CD3D75">
                <wp:simplePos x="0" y="0"/>
                <wp:positionH relativeFrom="column">
                  <wp:posOffset>2848927</wp:posOffset>
                </wp:positionH>
                <wp:positionV relativeFrom="paragraph">
                  <wp:posOffset>2758759</wp:posOffset>
                </wp:positionV>
                <wp:extent cx="276610" cy="271107"/>
                <wp:effectExtent l="117158" t="92392" r="88582" b="145733"/>
                <wp:wrapNone/>
                <wp:docPr id="15" name="Rectángulo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8818968">
                          <a:off x="0" y="0"/>
                          <a:ext cx="276610" cy="271107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9FFC019" w14:textId="0837988A" w:rsidR="00F4232B" w:rsidRPr="00F4232B" w:rsidRDefault="00F4232B" w:rsidP="00F4232B">
                            <w:pPr>
                              <w:jc w:val="center"/>
                              <w:rPr>
                                <w:b/>
                                <w:bCs/>
                                <w:color w:val="FF0000"/>
                                <w:lang w:val="es-ES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0000"/>
                                <w:lang w:val="es-ES"/>
                              </w:rPr>
                              <w:t>4</w:t>
                            </w:r>
                          </w:p>
                          <w:p w14:paraId="1379759F" w14:textId="77777777" w:rsidR="00F4232B" w:rsidRDefault="00F4232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>
            <w:pict>
              <v:rect w14:anchorId="4EB455DE" id="Rectángulo 15" o:spid="_x0000_s1038" style="position:absolute;margin-left:224.3pt;margin-top:217.25pt;width:21.8pt;height:21.35pt;rotation:-3037629fd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" filled="f" strokecolor="#4579b8 [3044]">
                <v:shadow on="t" color="black" opacity="22937f" origin=",.5" offset="0,.63889mm"/>
                <v:textbox>
                  <w:txbxContent>
                    <w:p w14:paraId="69FFC019" w14:textId="0837988A" w:rsidR="00F4232B" w:rsidRPr="00F4232B" w:rsidRDefault="00F4232B" w:rsidP="00F4232B">
                      <w:pPr>
                        <w:jc w:val="center"/>
                        <w:rPr>
                          <w:b/>
                          <w:bCs/>
                          <w:color w:val="FF0000"/>
                          <w:lang w:val="es-ES"/>
                        </w:rPr>
                      </w:pPr>
                      <w:r>
                        <w:rPr>
                          <w:b/>
                          <w:bCs/>
                          <w:color w:val="FF0000"/>
                          <w:lang w:val="es-ES"/>
                        </w:rPr>
                        <w:t>4</w:t>
                      </w:r>
                    </w:p>
                    <w:p w14:paraId="1379759F" w14:textId="77777777" w:rsidR="00F4232B" w:rsidRDefault="00F4232B"/>
                  </w:txbxContent>
                </v:textbox>
              </v:rect>
            </w:pict>
          </mc:Fallback>
        </mc:AlternateContent>
      </w:r>
      <w:r w:rsidR="00F21411">
        <w:rPr>
          <w:b/>
          <w:bCs/>
          <w:i/>
          <w:iCs/>
          <w:noProof/>
          <w:sz w:val="28"/>
          <w:szCs w:val="28"/>
          <w:u w:val="single"/>
          <w:lang w:val="es-AR" w:eastAsia="es-A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A103A13" wp14:editId="235A0DA1">
                <wp:simplePos x="0" y="0"/>
                <wp:positionH relativeFrom="column">
                  <wp:posOffset>2583346</wp:posOffset>
                </wp:positionH>
                <wp:positionV relativeFrom="paragraph">
                  <wp:posOffset>3013833</wp:posOffset>
                </wp:positionV>
                <wp:extent cx="332205" cy="218707"/>
                <wp:effectExtent l="152083" t="57467" r="86677" b="105728"/>
                <wp:wrapNone/>
                <wp:docPr id="14" name="Rectángulo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8818968">
                          <a:off x="0" y="0"/>
                          <a:ext cx="332205" cy="218707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31DB8D4" w14:textId="3C10FACD" w:rsidR="00F4232B" w:rsidRPr="00F4232B" w:rsidRDefault="00F4232B" w:rsidP="00F4232B">
                            <w:pPr>
                              <w:jc w:val="center"/>
                              <w:rPr>
                                <w:b/>
                                <w:bCs/>
                                <w:color w:val="FF0000"/>
                                <w:lang w:val="es-ES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0000"/>
                                <w:lang w:val="es-ES"/>
                              </w:rPr>
                              <w:t>3</w:t>
                            </w:r>
                          </w:p>
                          <w:p w14:paraId="16486E77" w14:textId="77777777" w:rsidR="00F4232B" w:rsidRDefault="00F4232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>
            <w:pict>
              <v:rect w14:anchorId="0A103A13" id="Rectángulo 14" o:spid="_x0000_s1039" style="position:absolute;margin-left:203.4pt;margin-top:237.3pt;width:26.15pt;height:17.2pt;rotation:-3037629fd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" filled="f" strokecolor="#4579b8 [3044]">
                <v:shadow on="t" color="black" opacity="22937f" origin=",.5" offset="0,.63889mm"/>
                <v:textbox>
                  <w:txbxContent>
                    <w:p w14:paraId="331DB8D4" w14:textId="3C10FACD" w:rsidR="00F4232B" w:rsidRPr="00F4232B" w:rsidRDefault="00F4232B" w:rsidP="00F4232B">
                      <w:pPr>
                        <w:jc w:val="center"/>
                        <w:rPr>
                          <w:b/>
                          <w:bCs/>
                          <w:color w:val="FF0000"/>
                          <w:lang w:val="es-ES"/>
                        </w:rPr>
                      </w:pPr>
                      <w:r>
                        <w:rPr>
                          <w:b/>
                          <w:bCs/>
                          <w:color w:val="FF0000"/>
                          <w:lang w:val="es-ES"/>
                        </w:rPr>
                        <w:t>3</w:t>
                      </w:r>
                    </w:p>
                    <w:p w14:paraId="16486E77" w14:textId="77777777" w:rsidR="00F4232B" w:rsidRDefault="00F4232B"/>
                  </w:txbxContent>
                </v:textbox>
              </v:rect>
            </w:pict>
          </mc:Fallback>
        </mc:AlternateContent>
      </w:r>
      <w:r w:rsidR="00F21411">
        <w:rPr>
          <w:b/>
          <w:bCs/>
          <w:i/>
          <w:iCs/>
          <w:noProof/>
          <w:sz w:val="28"/>
          <w:szCs w:val="28"/>
          <w:u w:val="single"/>
          <w:lang w:val="es-AR" w:eastAsia="es-A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058D1FC" wp14:editId="41E11021">
                <wp:simplePos x="0" y="0"/>
                <wp:positionH relativeFrom="column">
                  <wp:posOffset>2359428</wp:posOffset>
                </wp:positionH>
                <wp:positionV relativeFrom="paragraph">
                  <wp:posOffset>3265591</wp:posOffset>
                </wp:positionV>
                <wp:extent cx="330652" cy="235722"/>
                <wp:effectExtent l="142557" t="66993" r="79058" b="117157"/>
                <wp:wrapNone/>
                <wp:docPr id="5" name="Rectángul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8818968">
                          <a:off x="0" y="0"/>
                          <a:ext cx="330652" cy="235722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F9FBB3A" w14:textId="6AEA70EB" w:rsidR="00F4232B" w:rsidRPr="00F4232B" w:rsidRDefault="00F4232B" w:rsidP="00F4232B">
                            <w:pPr>
                              <w:jc w:val="center"/>
                              <w:rPr>
                                <w:b/>
                                <w:bCs/>
                                <w:color w:val="FF0000"/>
                                <w:lang w:val="es-ES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0000"/>
                                <w:lang w:val="es-ES"/>
                              </w:rPr>
                              <w:t>2</w:t>
                            </w:r>
                          </w:p>
                          <w:p w14:paraId="6DDE78C8" w14:textId="77777777" w:rsidR="00F4232B" w:rsidRDefault="00F4232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>
            <w:pict>
              <v:rect w14:anchorId="0058D1FC" id="Rectángulo 5" o:spid="_x0000_s1040" style="position:absolute;margin-left:185.8pt;margin-top:257.15pt;width:26.05pt;height:18.55pt;rotation:-3037629fd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" filled="f" strokecolor="#4579b8 [3044]">
                <v:shadow on="t" color="black" opacity="22937f" origin=",.5" offset="0,.63889mm"/>
                <v:textbox>
                  <w:txbxContent>
                    <w:p w14:paraId="3F9FBB3A" w14:textId="6AEA70EB" w:rsidR="00F4232B" w:rsidRPr="00F4232B" w:rsidRDefault="00F4232B" w:rsidP="00F4232B">
                      <w:pPr>
                        <w:jc w:val="center"/>
                        <w:rPr>
                          <w:b/>
                          <w:bCs/>
                          <w:color w:val="FF0000"/>
                          <w:lang w:val="es-ES"/>
                        </w:rPr>
                      </w:pPr>
                      <w:r>
                        <w:rPr>
                          <w:b/>
                          <w:bCs/>
                          <w:color w:val="FF0000"/>
                          <w:lang w:val="es-ES"/>
                        </w:rPr>
                        <w:t>2</w:t>
                      </w:r>
                    </w:p>
                    <w:p w14:paraId="6DDE78C8" w14:textId="77777777" w:rsidR="00F4232B" w:rsidRDefault="00F4232B"/>
                  </w:txbxContent>
                </v:textbox>
              </v:rect>
            </w:pict>
          </mc:Fallback>
        </mc:AlternateContent>
      </w:r>
      <w:r w:rsidR="00F21411">
        <w:rPr>
          <w:b/>
          <w:bCs/>
          <w:i/>
          <w:iCs/>
          <w:noProof/>
          <w:sz w:val="28"/>
          <w:szCs w:val="28"/>
          <w:u w:val="single"/>
          <w:lang w:val="es-AR" w:eastAsia="es-A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16094E3" wp14:editId="196E6ECB">
                <wp:simplePos x="0" y="0"/>
                <wp:positionH relativeFrom="column">
                  <wp:posOffset>2141014</wp:posOffset>
                </wp:positionH>
                <wp:positionV relativeFrom="paragraph">
                  <wp:posOffset>3479995</wp:posOffset>
                </wp:positionV>
                <wp:extent cx="296400" cy="295275"/>
                <wp:effectExtent l="114617" t="94933" r="85408" b="142557"/>
                <wp:wrapNone/>
                <wp:docPr id="4" name="Rectángul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8818968">
                          <a:off x="0" y="0"/>
                          <a:ext cx="296400" cy="29527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2C301AA" w14:textId="2DB88A4B" w:rsidR="00F4232B" w:rsidRPr="00F4232B" w:rsidRDefault="00F4232B" w:rsidP="00F4232B">
                            <w:pPr>
                              <w:jc w:val="center"/>
                              <w:rPr>
                                <w:b/>
                                <w:bCs/>
                                <w:color w:val="FF0000"/>
                                <w:lang w:val="es-ES"/>
                              </w:rPr>
                            </w:pPr>
                            <w:r w:rsidRPr="00F4232B">
                              <w:rPr>
                                <w:b/>
                                <w:bCs/>
                                <w:color w:val="FF0000"/>
                                <w:lang w:val="es-ES"/>
                              </w:rPr>
                              <w:t>1</w:t>
                            </w:r>
                          </w:p>
                          <w:p w14:paraId="6D7481DD" w14:textId="77777777" w:rsidR="00F4232B" w:rsidRDefault="00F4232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>
            <w:pict>
              <v:rect w14:anchorId="316094E3" id="Rectángulo 4" o:spid="_x0000_s1041" style="position:absolute;margin-left:168.6pt;margin-top:274pt;width:23.35pt;height:23.25pt;rotation:-3037629fd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" filled="f" strokecolor="#4579b8 [3044]">
                <v:shadow on="t" color="black" opacity="22937f" origin=",.5" offset="0,.63889mm"/>
                <v:textbox>
                  <w:txbxContent>
                    <w:p w14:paraId="72C301AA" w14:textId="2DB88A4B" w:rsidR="00F4232B" w:rsidRPr="00F4232B" w:rsidRDefault="00F4232B" w:rsidP="00F4232B">
                      <w:pPr>
                        <w:jc w:val="center"/>
                        <w:rPr>
                          <w:b/>
                          <w:bCs/>
                          <w:color w:val="FF0000"/>
                          <w:lang w:val="es-ES"/>
                        </w:rPr>
                      </w:pPr>
                      <w:r w:rsidRPr="00F4232B">
                        <w:rPr>
                          <w:b/>
                          <w:bCs/>
                          <w:color w:val="FF0000"/>
                          <w:lang w:val="es-ES"/>
                        </w:rPr>
                        <w:t>1</w:t>
                      </w:r>
                    </w:p>
                    <w:p w14:paraId="6D7481DD" w14:textId="77777777" w:rsidR="00F4232B" w:rsidRDefault="00F4232B"/>
                  </w:txbxContent>
                </v:textbox>
              </v:rect>
            </w:pict>
          </mc:Fallback>
        </mc:AlternateContent>
      </w:r>
      <w:r w:rsidR="00F4232B" w:rsidRPr="002B11F5">
        <w:rPr>
          <w:b/>
          <w:bCs/>
          <w:i/>
          <w:iCs/>
          <w:noProof/>
          <w:sz w:val="28"/>
          <w:szCs w:val="28"/>
          <w:u w:val="single"/>
          <w:lang w:val="es-AR" w:eastAsia="es-AR"/>
        </w:rPr>
        <w:drawing>
          <wp:anchor distT="0" distB="0" distL="114300" distR="114300" simplePos="0" relativeHeight="251660288" behindDoc="1" locked="0" layoutInCell="1" allowOverlap="1" wp14:anchorId="0975CF98" wp14:editId="535FDCB0">
            <wp:simplePos x="0" y="0"/>
            <wp:positionH relativeFrom="column">
              <wp:posOffset>57150</wp:posOffset>
            </wp:positionH>
            <wp:positionV relativeFrom="paragraph">
              <wp:posOffset>1270</wp:posOffset>
            </wp:positionV>
            <wp:extent cx="8441690" cy="5133975"/>
            <wp:effectExtent l="0" t="0" r="0" b="9525"/>
            <wp:wrapTight wrapText="bothSides">
              <wp:wrapPolygon edited="0">
                <wp:start x="0" y="0"/>
                <wp:lineTo x="0" y="21560"/>
                <wp:lineTo x="21545" y="21560"/>
                <wp:lineTo x="21545" y="0"/>
                <wp:lineTo x="0" y="0"/>
              </wp:wrapPolygon>
            </wp:wrapTight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602" t="52577" r="31298" b="18121"/>
                    <a:stretch/>
                  </pic:blipFill>
                  <pic:spPr bwMode="auto">
                    <a:xfrm>
                      <a:off x="0" y="0"/>
                      <a:ext cx="8441690" cy="51339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F4232B" w:rsidRPr="00780548" w:rsidSect="00F4232B">
      <w:pgSz w:w="15840" w:h="12240" w:orient="landscape"/>
      <w:pgMar w:top="1797" w:right="1440" w:bottom="1797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96A3838" w14:textId="77777777" w:rsidR="00837D04" w:rsidRDefault="00837D04" w:rsidP="009B365B">
      <w:pPr>
        <w:spacing w:after="0" w:line="240" w:lineRule="auto"/>
      </w:pPr>
      <w:r>
        <w:separator/>
      </w:r>
    </w:p>
  </w:endnote>
  <w:endnote w:type="continuationSeparator" w:id="0">
    <w:p w14:paraId="04AB6D7C" w14:textId="77777777" w:rsidR="00837D04" w:rsidRDefault="00837D04" w:rsidP="009B36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E32BECB" w14:textId="77777777" w:rsidR="00837D04" w:rsidRDefault="00837D04" w:rsidP="009B365B">
      <w:pPr>
        <w:spacing w:after="0" w:line="240" w:lineRule="auto"/>
      </w:pPr>
      <w:r>
        <w:separator/>
      </w:r>
    </w:p>
  </w:footnote>
  <w:footnote w:type="continuationSeparator" w:id="0">
    <w:p w14:paraId="17052AD6" w14:textId="77777777" w:rsidR="00837D04" w:rsidRDefault="00837D04" w:rsidP="009B36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AD4AE4A" w14:textId="710B72F9" w:rsidR="009B365B" w:rsidRDefault="009B365B">
    <w:pPr>
      <w:pStyle w:val="Encabezado"/>
    </w:pPr>
    <w:r>
      <w:rPr>
        <w:noProof/>
        <w:lang w:val="es-AR" w:eastAsia="es-AR"/>
      </w:rPr>
      <w:drawing>
        <wp:anchor distT="0" distB="0" distL="114300" distR="114300" simplePos="0" relativeHeight="251658240" behindDoc="1" locked="0" layoutInCell="1" allowOverlap="1" wp14:anchorId="5F46B1F7" wp14:editId="34FFEDFE">
          <wp:simplePos x="0" y="0"/>
          <wp:positionH relativeFrom="column">
            <wp:posOffset>5591175</wp:posOffset>
          </wp:positionH>
          <wp:positionV relativeFrom="paragraph">
            <wp:posOffset>-171450</wp:posOffset>
          </wp:positionV>
          <wp:extent cx="619125" cy="628650"/>
          <wp:effectExtent l="0" t="0" r="9525" b="0"/>
          <wp:wrapTight wrapText="bothSides">
            <wp:wrapPolygon edited="0">
              <wp:start x="0" y="0"/>
              <wp:lineTo x="0" y="20945"/>
              <wp:lineTo x="21268" y="20945"/>
              <wp:lineTo x="21268" y="0"/>
              <wp:lineTo x="0" y="0"/>
            </wp:wrapPolygon>
          </wp:wrapTight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/>
                  <a:srcRect l="3333" t="12941" r="80000" b="9412"/>
                  <a:stretch/>
                </pic:blipFill>
                <pic:spPr bwMode="auto">
                  <a:xfrm>
                    <a:off x="0" y="0"/>
                    <a:ext cx="619125" cy="6286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5B5685"/>
    <w:rsid w:val="005F7392"/>
    <w:rsid w:val="0075294C"/>
    <w:rsid w:val="00780548"/>
    <w:rsid w:val="00837D04"/>
    <w:rsid w:val="009B365B"/>
    <w:rsid w:val="00A13D51"/>
    <w:rsid w:val="00AA1D8D"/>
    <w:rsid w:val="00B47730"/>
    <w:rsid w:val="00BE7877"/>
    <w:rsid w:val="00BF0143"/>
    <w:rsid w:val="00CB0664"/>
    <w:rsid w:val="00F0213A"/>
    <w:rsid w:val="00F21411"/>
    <w:rsid w:val="00F4232B"/>
    <w:rsid w:val="00FC27F2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306D4852"/>
  <w14:defaultImageDpi w14:val="300"/>
  <w15:docId w15:val="{3B6BEAEA-0F00-4BC5-BD19-82FF3CE7EC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693F"/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4320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94132BE6-967A-4131-9594-F73B7004FB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630</Words>
  <Characters>3465</Characters>
  <Application>Microsoft Office Word</Application>
  <DocSecurity>0</DocSecurity>
  <Lines>28</Lines>
  <Paragraphs>8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4087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mauricio beccaria</cp:lastModifiedBy>
  <cp:revision>4</cp:revision>
  <dcterms:created xsi:type="dcterms:W3CDTF">2025-11-13T22:58:00Z</dcterms:created>
  <dcterms:modified xsi:type="dcterms:W3CDTF">2025-11-13T23:03:00Z</dcterms:modified>
  <cp:category/>
</cp:coreProperties>
</file>